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6B232" w14:textId="0D0F2CAF" w:rsidR="009A26A4" w:rsidRDefault="009A26A4" w:rsidP="009A26A4">
      <w:pPr>
        <w:spacing w:before="37"/>
        <w:ind w:right="253"/>
        <w:jc w:val="right"/>
        <w:rPr>
          <w:b/>
          <w:i/>
          <w:sz w:val="20"/>
        </w:rPr>
      </w:pPr>
      <w:r>
        <w:rPr>
          <w:b/>
          <w:i/>
          <w:sz w:val="20"/>
        </w:rPr>
        <w:t xml:space="preserve">Załącznik nr </w:t>
      </w:r>
      <w:r w:rsidR="005619BF">
        <w:rPr>
          <w:b/>
          <w:i/>
          <w:sz w:val="20"/>
        </w:rPr>
        <w:t>2</w:t>
      </w:r>
    </w:p>
    <w:p w14:paraId="4A6EE9E0" w14:textId="77777777" w:rsidR="009A26A4" w:rsidRDefault="009A26A4" w:rsidP="009A26A4">
      <w:pPr>
        <w:pStyle w:val="Tekstpodstawowy"/>
        <w:jc w:val="center"/>
        <w:rPr>
          <w:b/>
          <w:sz w:val="22"/>
          <w:szCs w:val="22"/>
        </w:rPr>
      </w:pPr>
    </w:p>
    <w:p w14:paraId="1C0F1BAF" w14:textId="77777777" w:rsidR="009A26A4" w:rsidRDefault="009A26A4" w:rsidP="009A26A4">
      <w:pPr>
        <w:pStyle w:val="Tekstpodstawowy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WZÓR UMOWY</w:t>
      </w:r>
    </w:p>
    <w:p w14:paraId="0AA5B755" w14:textId="77777777" w:rsidR="009A26A4" w:rsidRDefault="009A26A4" w:rsidP="009A26A4">
      <w:pPr>
        <w:pStyle w:val="Tekstpodstawowy"/>
        <w:jc w:val="center"/>
        <w:rPr>
          <w:b/>
          <w:sz w:val="22"/>
          <w:szCs w:val="22"/>
        </w:rPr>
      </w:pPr>
    </w:p>
    <w:p w14:paraId="1276F88C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Zawarta w dniu ………………………….. w Lwówku Śląskim, pomiędzy:</w:t>
      </w:r>
      <w:r>
        <w:rPr>
          <w:sz w:val="20"/>
          <w:szCs w:val="20"/>
        </w:rPr>
        <w:tab/>
      </w:r>
    </w:p>
    <w:p w14:paraId="7929BCF7" w14:textId="77777777" w:rsidR="009A26A4" w:rsidRDefault="009A26A4" w:rsidP="009A26A4">
      <w:pPr>
        <w:spacing w:before="120" w:line="120" w:lineRule="atLeast"/>
        <w:rPr>
          <w:sz w:val="20"/>
          <w:szCs w:val="20"/>
        </w:rPr>
      </w:pPr>
      <w:r>
        <w:rPr>
          <w:b/>
          <w:sz w:val="20"/>
          <w:szCs w:val="20"/>
        </w:rPr>
        <w:t>Gminą i Miastem Lwówek Śląski</w:t>
      </w:r>
      <w:r>
        <w:rPr>
          <w:sz w:val="20"/>
          <w:szCs w:val="20"/>
        </w:rPr>
        <w:t xml:space="preserve"> z siedzibą: Al. Wojska Polskiego 25A, 59-600 Lwówek Śląski, </w:t>
      </w:r>
      <w:r>
        <w:rPr>
          <w:sz w:val="20"/>
          <w:szCs w:val="20"/>
        </w:rPr>
        <w:br/>
        <w:t>NIP: 616-10-03-030</w:t>
      </w:r>
    </w:p>
    <w:p w14:paraId="51435314" w14:textId="77777777" w:rsidR="009A26A4" w:rsidRDefault="009A26A4" w:rsidP="009A26A4">
      <w:pPr>
        <w:pStyle w:val="Tekstpodstawowy3"/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reprezentowaną przez:</w:t>
      </w:r>
    </w:p>
    <w:p w14:paraId="1ED71024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Dawida Kobiałkę – Burmistrza Gminy i Miasta Lwówek Śląski</w:t>
      </w:r>
    </w:p>
    <w:p w14:paraId="3B9301CE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przy kontrasygnacie Julity Marchewki – Skarbnika Gminy i Miasta Lwówek Śląski</w:t>
      </w:r>
    </w:p>
    <w:p w14:paraId="11B915AE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zwaną w dalszej części umowy </w:t>
      </w:r>
      <w:r>
        <w:rPr>
          <w:b/>
          <w:sz w:val="20"/>
          <w:szCs w:val="20"/>
        </w:rPr>
        <w:t>Zamawiającym</w:t>
      </w:r>
    </w:p>
    <w:p w14:paraId="04815F86" w14:textId="77777777" w:rsidR="009A26A4" w:rsidRDefault="009A26A4" w:rsidP="009A26A4">
      <w:pPr>
        <w:spacing w:before="120"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</w:t>
      </w:r>
    </w:p>
    <w:p w14:paraId="723A4AB4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..................................................................................... </w:t>
      </w:r>
      <w:r>
        <w:rPr>
          <w:i/>
          <w:sz w:val="20"/>
          <w:szCs w:val="20"/>
        </w:rPr>
        <w:t>(nazwa i adres podmiotu gospodarczego)</w:t>
      </w:r>
    </w:p>
    <w:p w14:paraId="4150CFFB" w14:textId="77777777" w:rsidR="009A26A4" w:rsidRDefault="009A26A4" w:rsidP="009A26A4">
      <w:pPr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zwanym w dalszej części umowy </w:t>
      </w:r>
      <w:r>
        <w:rPr>
          <w:b/>
          <w:sz w:val="20"/>
          <w:szCs w:val="20"/>
        </w:rPr>
        <w:t>Wykonawcą</w:t>
      </w:r>
      <w:r>
        <w:rPr>
          <w:sz w:val="20"/>
          <w:szCs w:val="20"/>
        </w:rPr>
        <w:t xml:space="preserve">, reprezentowanym przez właściciela, upełnomocnionego (ych) przedstawiciela (i) - </w:t>
      </w:r>
      <w:r>
        <w:rPr>
          <w:i/>
          <w:sz w:val="20"/>
          <w:szCs w:val="20"/>
        </w:rPr>
        <w:t>(niepotrzebne skreślić)</w:t>
      </w:r>
      <w:r>
        <w:rPr>
          <w:sz w:val="20"/>
          <w:szCs w:val="20"/>
        </w:rPr>
        <w:t>:</w:t>
      </w:r>
    </w:p>
    <w:p w14:paraId="54479BEF" w14:textId="77777777" w:rsidR="009A26A4" w:rsidRPr="009007DB" w:rsidRDefault="009A26A4" w:rsidP="009A26A4">
      <w:pPr>
        <w:spacing w:line="120" w:lineRule="atLeast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1. .........................................................................................................</w:t>
      </w:r>
    </w:p>
    <w:p w14:paraId="5A36122A" w14:textId="77777777" w:rsidR="009A26A4" w:rsidRPr="009007DB" w:rsidRDefault="009A26A4" w:rsidP="009A26A4">
      <w:pPr>
        <w:spacing w:line="120" w:lineRule="atLeast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2. .........................................................................................................</w:t>
      </w:r>
    </w:p>
    <w:p w14:paraId="40C2A9F4" w14:textId="77777777" w:rsidR="005619BF" w:rsidRPr="00A9424B" w:rsidRDefault="005619BF" w:rsidP="005619BF">
      <w:pPr>
        <w:pStyle w:val="Nagwek5"/>
        <w:rPr>
          <w:b/>
          <w:bCs/>
          <w:color w:val="auto"/>
          <w:sz w:val="20"/>
          <w:szCs w:val="20"/>
          <w:u w:color="000000"/>
        </w:rPr>
      </w:pPr>
      <w:r w:rsidRPr="00A9424B">
        <w:rPr>
          <w:color w:val="auto"/>
          <w:sz w:val="20"/>
          <w:szCs w:val="20"/>
          <w:u w:color="000000"/>
        </w:rPr>
        <w:t xml:space="preserve">w rezultacie dokonania wyboru oferty w ramach zapytania ofertowego </w:t>
      </w:r>
      <w:r w:rsidRPr="00A9424B">
        <w:rPr>
          <w:color w:val="auto"/>
          <w:sz w:val="20"/>
          <w:szCs w:val="20"/>
          <w:u w:color="000000"/>
          <w:lang w:val="nl-NL"/>
        </w:rPr>
        <w:t xml:space="preserve"> z</w:t>
      </w:r>
      <w:r w:rsidRPr="00A9424B">
        <w:rPr>
          <w:color w:val="auto"/>
          <w:sz w:val="20"/>
          <w:szCs w:val="20"/>
          <w:u w:color="000000"/>
        </w:rPr>
        <w:t>ostała zawarta umowa o następującej treś</w:t>
      </w:r>
      <w:r w:rsidRPr="00A9424B">
        <w:rPr>
          <w:color w:val="auto"/>
          <w:sz w:val="20"/>
          <w:szCs w:val="20"/>
          <w:u w:color="000000"/>
          <w:lang w:val="it-IT"/>
        </w:rPr>
        <w:t>ci:</w:t>
      </w:r>
    </w:p>
    <w:p w14:paraId="774F5798" w14:textId="77777777" w:rsidR="009A26A4" w:rsidRDefault="009A26A4" w:rsidP="009A26A4">
      <w:pPr>
        <w:pStyle w:val="Nagwek5"/>
        <w:spacing w:before="0"/>
        <w:rPr>
          <w:color w:val="000000" w:themeColor="text1"/>
          <w:sz w:val="16"/>
        </w:rPr>
      </w:pPr>
    </w:p>
    <w:p w14:paraId="39E05E3A" w14:textId="77777777" w:rsidR="009A26A4" w:rsidRDefault="009A26A4" w:rsidP="009A26A4"/>
    <w:p w14:paraId="6F8BA239" w14:textId="77777777" w:rsidR="009A26A4" w:rsidRPr="00584EBA" w:rsidRDefault="009A26A4" w:rsidP="009A26A4"/>
    <w:p w14:paraId="5ADB45AA" w14:textId="77777777" w:rsidR="009A26A4" w:rsidRPr="009007DB" w:rsidRDefault="009A26A4" w:rsidP="009A26A4">
      <w:pPr>
        <w:pStyle w:val="Nagwek5"/>
        <w:spacing w:before="0"/>
        <w:rPr>
          <w:color w:val="000000" w:themeColor="text1"/>
          <w:sz w:val="16"/>
        </w:rPr>
      </w:pPr>
      <w:r w:rsidRPr="009007DB">
        <w:rPr>
          <w:color w:val="000000" w:themeColor="text1"/>
        </w:rPr>
        <w:t>Rozdział I. PRZEDMIOT UMOWY</w:t>
      </w:r>
    </w:p>
    <w:p w14:paraId="290C6666" w14:textId="77777777" w:rsidR="009A26A4" w:rsidRPr="00E30C7B" w:rsidRDefault="009A26A4" w:rsidP="00E30C7B">
      <w:pPr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E30C7B">
        <w:rPr>
          <w:rFonts w:cstheme="minorHAnsi"/>
          <w:b/>
          <w:color w:val="000000" w:themeColor="text1"/>
          <w:sz w:val="20"/>
          <w:szCs w:val="20"/>
        </w:rPr>
        <w:t>§ 1</w:t>
      </w:r>
    </w:p>
    <w:p w14:paraId="7528C786" w14:textId="77777777" w:rsidR="0022329D" w:rsidRPr="0022329D" w:rsidRDefault="009A26A4" w:rsidP="0022329D">
      <w:pPr>
        <w:pStyle w:val="NormalnyWeb"/>
        <w:numPr>
          <w:ilvl w:val="0"/>
          <w:numId w:val="48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22329D">
        <w:rPr>
          <w:rFonts w:ascii="Calibri" w:hAnsi="Calibri" w:cs="Calibri"/>
          <w:color w:val="000000" w:themeColor="text1"/>
          <w:sz w:val="20"/>
          <w:szCs w:val="20"/>
        </w:rPr>
        <w:t xml:space="preserve">Przedmiotem niniejszej umowy </w:t>
      </w:r>
      <w:r w:rsidR="00403004" w:rsidRPr="0022329D">
        <w:rPr>
          <w:rFonts w:ascii="Calibri" w:hAnsi="Calibri" w:cs="Calibri"/>
          <w:color w:val="000000"/>
          <w:sz w:val="20"/>
          <w:szCs w:val="20"/>
        </w:rPr>
        <w:t xml:space="preserve">jest usługa polegająca na wykonaniu audytu energetycznego </w:t>
      </w:r>
      <w:r w:rsidR="00403004" w:rsidRPr="0022329D">
        <w:rPr>
          <w:rFonts w:ascii="Calibri" w:hAnsi="Calibri" w:cs="Calibri"/>
          <w:color w:val="000000"/>
          <w:sz w:val="20"/>
          <w:szCs w:val="20"/>
        </w:rPr>
        <w:br/>
        <w:t>i oświetleniowego wraz z inwentaryzacją obiektu dla zadania pn. „Termomodernizacja Szkoły Podstawowej nr 1 przy ul. Jana Pawła II w Lwówku Śląskim”.</w:t>
      </w:r>
    </w:p>
    <w:p w14:paraId="18956B62" w14:textId="1706A65C" w:rsidR="009A26A4" w:rsidRPr="0022329D" w:rsidRDefault="009A26A4" w:rsidP="0022329D">
      <w:pPr>
        <w:pStyle w:val="NormalnyWeb"/>
        <w:numPr>
          <w:ilvl w:val="0"/>
          <w:numId w:val="48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22329D">
        <w:rPr>
          <w:rFonts w:ascii="Calibri" w:hAnsi="Calibri" w:cs="Calibri"/>
          <w:color w:val="000000" w:themeColor="text1"/>
          <w:sz w:val="20"/>
          <w:szCs w:val="20"/>
        </w:rPr>
        <w:t>Szczegółowy opis przedmiotu zamówienia</w:t>
      </w:r>
      <w:r w:rsidRPr="0022329D">
        <w:rPr>
          <w:rFonts w:ascii="Calibri" w:hAnsi="Calibri" w:cs="Calibri"/>
          <w:color w:val="000000" w:themeColor="text1"/>
          <w:spacing w:val="2"/>
          <w:sz w:val="20"/>
          <w:szCs w:val="20"/>
        </w:rPr>
        <w:t xml:space="preserve"> </w:t>
      </w:r>
      <w:r w:rsidRPr="0022329D">
        <w:rPr>
          <w:rFonts w:ascii="Calibri" w:hAnsi="Calibri" w:cs="Calibri"/>
          <w:color w:val="000000" w:themeColor="text1"/>
          <w:sz w:val="20"/>
          <w:szCs w:val="20"/>
        </w:rPr>
        <w:t>zawiera:</w:t>
      </w:r>
    </w:p>
    <w:p w14:paraId="37453F75" w14:textId="70A96A65" w:rsidR="009A26A4" w:rsidRPr="0022329D" w:rsidRDefault="009A26A4" w:rsidP="0022329D">
      <w:pPr>
        <w:pStyle w:val="Akapitzlist"/>
        <w:numPr>
          <w:ilvl w:val="1"/>
          <w:numId w:val="49"/>
        </w:numPr>
        <w:spacing w:before="2" w:line="243" w:lineRule="exact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22329D">
        <w:rPr>
          <w:rFonts w:ascii="Calibri" w:hAnsi="Calibri"/>
          <w:color w:val="000000" w:themeColor="text1"/>
          <w:sz w:val="20"/>
          <w:szCs w:val="20"/>
        </w:rPr>
        <w:t>Załącznik nr 1 do zapytania ofertowego – Opis przedmiotu</w:t>
      </w:r>
      <w:r w:rsidRPr="0022329D">
        <w:rPr>
          <w:rFonts w:ascii="Calibri" w:hAnsi="Calibri"/>
          <w:color w:val="000000" w:themeColor="text1"/>
          <w:spacing w:val="-6"/>
          <w:sz w:val="20"/>
          <w:szCs w:val="20"/>
        </w:rPr>
        <w:t xml:space="preserve"> </w:t>
      </w:r>
      <w:r w:rsidRPr="0022329D">
        <w:rPr>
          <w:rFonts w:ascii="Calibri" w:hAnsi="Calibri"/>
          <w:color w:val="000000" w:themeColor="text1"/>
          <w:sz w:val="20"/>
          <w:szCs w:val="20"/>
        </w:rPr>
        <w:t xml:space="preserve">zamówienia </w:t>
      </w:r>
    </w:p>
    <w:p w14:paraId="76A02F76" w14:textId="77777777" w:rsidR="009A26A4" w:rsidRPr="0022329D" w:rsidRDefault="009A26A4" w:rsidP="009A26A4">
      <w:pPr>
        <w:pStyle w:val="Nagwek5"/>
        <w:spacing w:before="120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22329D">
        <w:rPr>
          <w:rFonts w:ascii="Calibri" w:hAnsi="Calibri" w:cs="Calibri"/>
          <w:b/>
          <w:bCs/>
          <w:color w:val="000000" w:themeColor="text1"/>
          <w:sz w:val="20"/>
          <w:szCs w:val="20"/>
        </w:rPr>
        <w:t>§ 2</w:t>
      </w:r>
    </w:p>
    <w:p w14:paraId="7A49B867" w14:textId="77777777" w:rsidR="009A26A4" w:rsidRPr="009007DB" w:rsidRDefault="009A26A4" w:rsidP="009A26A4">
      <w:pPr>
        <w:pStyle w:val="Tekstpodstawowy"/>
        <w:spacing w:before="60"/>
        <w:jc w:val="both"/>
        <w:rPr>
          <w:rFonts w:cstheme="minorHAnsi"/>
          <w:color w:val="000000" w:themeColor="text1"/>
        </w:rPr>
      </w:pPr>
      <w:r w:rsidRPr="009007DB">
        <w:rPr>
          <w:rFonts w:cstheme="minorHAnsi"/>
          <w:color w:val="000000" w:themeColor="text1"/>
        </w:rPr>
        <w:t>Warunki umowy określone są w następujących dokumentach we wskazanej niżej kolejności obowiązywania:</w:t>
      </w:r>
    </w:p>
    <w:p w14:paraId="79342F0A" w14:textId="77777777" w:rsidR="009A26A4" w:rsidRPr="009007DB" w:rsidRDefault="009A26A4" w:rsidP="009A26A4">
      <w:pPr>
        <w:pStyle w:val="Akapitzlist"/>
        <w:numPr>
          <w:ilvl w:val="0"/>
          <w:numId w:val="6"/>
        </w:numPr>
        <w:tabs>
          <w:tab w:val="clear" w:pos="0"/>
        </w:tabs>
        <w:spacing w:line="243" w:lineRule="exact"/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umowa;</w:t>
      </w:r>
    </w:p>
    <w:p w14:paraId="61FD9AED" w14:textId="77777777" w:rsidR="009A26A4" w:rsidRPr="009007DB" w:rsidRDefault="009A26A4" w:rsidP="009A26A4">
      <w:pPr>
        <w:pStyle w:val="Akapitzlist"/>
        <w:numPr>
          <w:ilvl w:val="0"/>
          <w:numId w:val="6"/>
        </w:numPr>
        <w:tabs>
          <w:tab w:val="clear" w:pos="0"/>
        </w:tabs>
        <w:spacing w:before="1"/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zapytanie ofertowe;</w:t>
      </w:r>
    </w:p>
    <w:p w14:paraId="592D5F85" w14:textId="77777777" w:rsidR="009A26A4" w:rsidRPr="0022329D" w:rsidRDefault="009A26A4" w:rsidP="009A26A4">
      <w:pPr>
        <w:pStyle w:val="Akapitzlist"/>
        <w:numPr>
          <w:ilvl w:val="0"/>
          <w:numId w:val="6"/>
        </w:numPr>
        <w:tabs>
          <w:tab w:val="clear" w:pos="0"/>
        </w:tabs>
        <w:ind w:left="426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oferta Wykonawcy.</w:t>
      </w:r>
    </w:p>
    <w:p w14:paraId="3CB660F6" w14:textId="77777777" w:rsidR="009A26A4" w:rsidRPr="0022329D" w:rsidRDefault="009A26A4" w:rsidP="009A26A4">
      <w:pPr>
        <w:pStyle w:val="Nagwek5"/>
        <w:spacing w:before="0"/>
        <w:jc w:val="center"/>
        <w:rPr>
          <w:rFonts w:cstheme="minorHAnsi"/>
          <w:b/>
          <w:bCs/>
          <w:color w:val="000000" w:themeColor="text1"/>
          <w:sz w:val="20"/>
          <w:szCs w:val="20"/>
        </w:rPr>
      </w:pPr>
      <w:r w:rsidRPr="0022329D">
        <w:rPr>
          <w:rFonts w:cstheme="minorHAnsi"/>
          <w:b/>
          <w:bCs/>
          <w:color w:val="000000" w:themeColor="text1"/>
          <w:sz w:val="20"/>
          <w:szCs w:val="20"/>
        </w:rPr>
        <w:t>§ 3</w:t>
      </w:r>
    </w:p>
    <w:p w14:paraId="3BB28992" w14:textId="77777777" w:rsidR="009A26A4" w:rsidRPr="00B14A8A" w:rsidRDefault="009A26A4" w:rsidP="009A26A4">
      <w:pPr>
        <w:pStyle w:val="Akapitzlist"/>
        <w:numPr>
          <w:ilvl w:val="0"/>
          <w:numId w:val="7"/>
        </w:numPr>
        <w:jc w:val="both"/>
        <w:rPr>
          <w:sz w:val="20"/>
          <w:szCs w:val="20"/>
        </w:rPr>
      </w:pPr>
      <w:r w:rsidRPr="00B14A8A">
        <w:rPr>
          <w:sz w:val="20"/>
          <w:szCs w:val="20"/>
        </w:rPr>
        <w:t>Szczegółowy zakres obowiązków i uprawnień wykonania usługi określa opis przedmiotu zamówienia stanowiący integralną część umowy oraz obowiązujące przepisy.</w:t>
      </w:r>
    </w:p>
    <w:p w14:paraId="4B547576" w14:textId="77777777" w:rsidR="009A26A4" w:rsidRDefault="009A26A4" w:rsidP="009A26A4">
      <w:pPr>
        <w:pStyle w:val="Akapitzlist"/>
        <w:numPr>
          <w:ilvl w:val="0"/>
          <w:numId w:val="7"/>
        </w:numPr>
        <w:spacing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Dokumentacja zostanie przekazana w formach:</w:t>
      </w:r>
    </w:p>
    <w:p w14:paraId="022B1E64" w14:textId="237D96F9" w:rsidR="009A26A4" w:rsidRDefault="009A26A4" w:rsidP="009A26A4">
      <w:pPr>
        <w:pStyle w:val="Akapitzlist"/>
        <w:numPr>
          <w:ilvl w:val="1"/>
          <w:numId w:val="17"/>
        </w:numPr>
        <w:tabs>
          <w:tab w:val="left" w:pos="392"/>
          <w:tab w:val="left" w:pos="426"/>
          <w:tab w:val="left" w:pos="1440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B14A8A">
        <w:rPr>
          <w:rFonts w:cstheme="minorHAnsi"/>
          <w:sz w:val="20"/>
          <w:szCs w:val="20"/>
        </w:rPr>
        <w:t xml:space="preserve">Forma papierowa </w:t>
      </w:r>
      <w:r w:rsidR="00E30C7B">
        <w:rPr>
          <w:rFonts w:cstheme="minorHAnsi"/>
          <w:sz w:val="20"/>
          <w:szCs w:val="20"/>
        </w:rPr>
        <w:t>:</w:t>
      </w:r>
    </w:p>
    <w:p w14:paraId="1813948E" w14:textId="115966EE" w:rsidR="00E30C7B" w:rsidRPr="00E30C7B" w:rsidRDefault="00E30C7B" w:rsidP="00293AB5">
      <w:pPr>
        <w:pStyle w:val="Akapitzlist"/>
        <w:widowControl/>
        <w:numPr>
          <w:ilvl w:val="2"/>
          <w:numId w:val="17"/>
        </w:numPr>
        <w:suppressAutoHyphens w:val="0"/>
        <w:rPr>
          <w:sz w:val="20"/>
          <w:szCs w:val="20"/>
        </w:rPr>
      </w:pPr>
      <w:r w:rsidRPr="00E30C7B">
        <w:rPr>
          <w:sz w:val="20"/>
          <w:szCs w:val="20"/>
        </w:rPr>
        <w:t>2 egzemplarze kompletnej dokumentacji</w:t>
      </w:r>
    </w:p>
    <w:p w14:paraId="1AE0022F" w14:textId="77777777" w:rsidR="00293AB5" w:rsidRDefault="009A26A4" w:rsidP="00293AB5">
      <w:pPr>
        <w:pStyle w:val="Akapitzlist"/>
        <w:numPr>
          <w:ilvl w:val="1"/>
          <w:numId w:val="17"/>
        </w:numPr>
        <w:tabs>
          <w:tab w:val="left" w:pos="392"/>
          <w:tab w:val="left" w:pos="426"/>
          <w:tab w:val="left" w:pos="1440"/>
        </w:tabs>
        <w:jc w:val="both"/>
        <w:rPr>
          <w:rFonts w:cstheme="minorHAnsi"/>
          <w:sz w:val="20"/>
          <w:szCs w:val="20"/>
        </w:rPr>
      </w:pPr>
      <w:r w:rsidRPr="00293AB5">
        <w:rPr>
          <w:rFonts w:cstheme="minorHAnsi"/>
          <w:sz w:val="20"/>
          <w:szCs w:val="20"/>
        </w:rPr>
        <w:t>Forma elektroniczna:</w:t>
      </w:r>
    </w:p>
    <w:p w14:paraId="3FBBC041" w14:textId="099EB2DF" w:rsidR="00E30C7B" w:rsidRPr="00293AB5" w:rsidRDefault="00E30C7B" w:rsidP="00293AB5">
      <w:pPr>
        <w:pStyle w:val="Akapitzlist"/>
        <w:numPr>
          <w:ilvl w:val="2"/>
          <w:numId w:val="17"/>
        </w:numPr>
        <w:tabs>
          <w:tab w:val="left" w:pos="392"/>
          <w:tab w:val="left" w:pos="426"/>
          <w:tab w:val="left" w:pos="1440"/>
        </w:tabs>
        <w:jc w:val="both"/>
        <w:rPr>
          <w:rFonts w:cstheme="minorHAnsi"/>
          <w:sz w:val="20"/>
          <w:szCs w:val="20"/>
        </w:rPr>
      </w:pPr>
      <w:r w:rsidRPr="00293AB5">
        <w:rPr>
          <w:sz w:val="20"/>
          <w:szCs w:val="20"/>
        </w:rPr>
        <w:t>pliki w formacie PDF (całość opracowania)</w:t>
      </w:r>
      <w:r w:rsidR="00E35626">
        <w:rPr>
          <w:sz w:val="20"/>
          <w:szCs w:val="20"/>
        </w:rPr>
        <w:t xml:space="preserve"> oraz edytowalne na pendrive</w:t>
      </w:r>
      <w:r w:rsidRPr="00293AB5">
        <w:rPr>
          <w:sz w:val="20"/>
          <w:szCs w:val="20"/>
        </w:rPr>
        <w:t>,</w:t>
      </w:r>
    </w:p>
    <w:p w14:paraId="7E2977E8" w14:textId="6DBCB9EC" w:rsidR="004358C7" w:rsidRPr="00403004" w:rsidRDefault="009A26A4" w:rsidP="00403004">
      <w:pPr>
        <w:widowControl/>
        <w:numPr>
          <w:ilvl w:val="0"/>
          <w:numId w:val="7"/>
        </w:numPr>
        <w:tabs>
          <w:tab w:val="clear" w:pos="0"/>
        </w:tabs>
        <w:ind w:left="426" w:hanging="426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Dokumentację należy opracować zgodnie z</w:t>
      </w:r>
      <w:r w:rsidR="00403004">
        <w:rPr>
          <w:color w:val="000000" w:themeColor="text1"/>
          <w:sz w:val="20"/>
          <w:szCs w:val="20"/>
        </w:rPr>
        <w:t xml:space="preserve"> obowiązującymi przepisami i normami,</w:t>
      </w:r>
    </w:p>
    <w:p w14:paraId="013EE2AC" w14:textId="62374A47" w:rsidR="009A26A4" w:rsidRDefault="009A26A4" w:rsidP="009A26A4">
      <w:pPr>
        <w:numPr>
          <w:ilvl w:val="0"/>
          <w:numId w:val="7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>Wykonawca oświadcza, że w skład zespołu będ</w:t>
      </w:r>
      <w:r>
        <w:rPr>
          <w:color w:val="000000" w:themeColor="text1"/>
          <w:sz w:val="20"/>
          <w:szCs w:val="20"/>
        </w:rPr>
        <w:t>ą wchodzić</w:t>
      </w:r>
      <w:r w:rsidRPr="009007DB">
        <w:rPr>
          <w:color w:val="000000" w:themeColor="text1"/>
          <w:sz w:val="20"/>
          <w:szCs w:val="20"/>
        </w:rPr>
        <w:t xml:space="preserve"> osoby wskazane w ofercie:</w:t>
      </w:r>
    </w:p>
    <w:p w14:paraId="648A87E5" w14:textId="77777777" w:rsidR="009A26A4" w:rsidRPr="008A4B0B" w:rsidRDefault="009A26A4" w:rsidP="009A26A4">
      <w:pPr>
        <w:pStyle w:val="Akapitzlist"/>
        <w:numPr>
          <w:ilvl w:val="1"/>
          <w:numId w:val="32"/>
        </w:numPr>
        <w:ind w:right="-1"/>
        <w:jc w:val="both"/>
        <w:rPr>
          <w:color w:val="000000" w:themeColor="text1"/>
          <w:sz w:val="20"/>
          <w:szCs w:val="20"/>
        </w:rPr>
      </w:pPr>
      <w:r w:rsidRPr="008A4B0B">
        <w:rPr>
          <w:color w:val="000000" w:themeColor="text1"/>
          <w:sz w:val="20"/>
          <w:szCs w:val="20"/>
        </w:rPr>
        <w:t>………………………………………………</w:t>
      </w:r>
    </w:p>
    <w:p w14:paraId="318C4ADD" w14:textId="77777777" w:rsidR="009A26A4" w:rsidRPr="008A4B0B" w:rsidRDefault="009A26A4" w:rsidP="009A26A4">
      <w:pPr>
        <w:pStyle w:val="Nagwek5"/>
        <w:spacing w:before="120"/>
        <w:rPr>
          <w:color w:val="000000"/>
          <w:u w:color="000000"/>
        </w:rPr>
      </w:pPr>
      <w:r w:rsidRPr="008A4B0B">
        <w:rPr>
          <w:color w:val="000000"/>
          <w:u w:color="000000"/>
        </w:rPr>
        <w:t>Rozdział II. WYNAGRODZENIE</w:t>
      </w:r>
    </w:p>
    <w:p w14:paraId="6E20CA16" w14:textId="77777777" w:rsidR="009A26A4" w:rsidRPr="009007DB" w:rsidRDefault="009A26A4" w:rsidP="009A26A4">
      <w:pPr>
        <w:spacing w:before="120"/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007DB">
        <w:rPr>
          <w:rFonts w:cstheme="minorHAnsi"/>
          <w:b/>
          <w:color w:val="000000" w:themeColor="text1"/>
          <w:sz w:val="20"/>
          <w:szCs w:val="20"/>
        </w:rPr>
        <w:t>§4</w:t>
      </w:r>
    </w:p>
    <w:p w14:paraId="7AF5AAF8" w14:textId="77777777" w:rsidR="009A26A4" w:rsidRDefault="009A26A4" w:rsidP="009A26A4">
      <w:pPr>
        <w:widowControl/>
        <w:numPr>
          <w:ilvl w:val="0"/>
          <w:numId w:val="8"/>
        </w:numPr>
        <w:tabs>
          <w:tab w:val="clear" w:pos="360"/>
        </w:tabs>
        <w:spacing w:before="60"/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color w:val="000000" w:themeColor="text1"/>
          <w:sz w:val="20"/>
          <w:szCs w:val="20"/>
        </w:rPr>
        <w:t xml:space="preserve">Maksymalne wynagrodzenie za wykonanie wszystkich obowiązków spoczywających na Wykonawcy i przewidzianych w umowie wyniesie </w:t>
      </w:r>
      <w:r>
        <w:rPr>
          <w:color w:val="000000" w:themeColor="text1"/>
          <w:sz w:val="20"/>
          <w:szCs w:val="20"/>
        </w:rPr>
        <w:t xml:space="preserve">…………………………. </w:t>
      </w:r>
      <w:r w:rsidRPr="009007DB">
        <w:rPr>
          <w:color w:val="000000" w:themeColor="text1"/>
          <w:sz w:val="20"/>
          <w:szCs w:val="20"/>
        </w:rPr>
        <w:t xml:space="preserve">zł brutto (słownie zł: </w:t>
      </w:r>
      <w:r>
        <w:rPr>
          <w:color w:val="000000" w:themeColor="text1"/>
          <w:sz w:val="20"/>
          <w:szCs w:val="20"/>
        </w:rPr>
        <w:t xml:space="preserve">……………………….. </w:t>
      </w:r>
      <w:r w:rsidRPr="009007DB">
        <w:rPr>
          <w:color w:val="000000" w:themeColor="text1"/>
          <w:sz w:val="20"/>
          <w:szCs w:val="20"/>
        </w:rPr>
        <w:t xml:space="preserve">), przy </w:t>
      </w:r>
      <w:r>
        <w:rPr>
          <w:color w:val="000000" w:themeColor="text1"/>
          <w:sz w:val="20"/>
          <w:szCs w:val="20"/>
        </w:rPr>
        <w:t xml:space="preserve">………………… </w:t>
      </w:r>
      <w:r w:rsidRPr="009007DB">
        <w:rPr>
          <w:color w:val="000000" w:themeColor="text1"/>
          <w:sz w:val="20"/>
          <w:szCs w:val="20"/>
        </w:rPr>
        <w:t>% podatku VAT i płatne będzie przelewem na konto Wykonawcy.</w:t>
      </w:r>
    </w:p>
    <w:p w14:paraId="3DACEB66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spacing w:before="60"/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Strony ustalają, że wynagrodzenie Wykonawcy z tytułu realizacji niniejszej umowy będzie miało formę ryczałtu.</w:t>
      </w:r>
    </w:p>
    <w:p w14:paraId="2DCF72E9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Za dzień zapłaty przyjmuje się dzień obciążenia rachunku Zamawiającego.</w:t>
      </w:r>
    </w:p>
    <w:p w14:paraId="0A7819BB" w14:textId="77777777" w:rsidR="009A26A4" w:rsidRPr="00DE47E5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lastRenderedPageBreak/>
        <w:t xml:space="preserve">Wynagrodzenie Wykonawcy, określone w ust. 1 obejmuje wszystkie koszty związane z realizacją przedmiotu zamówienia w tym ryzyko Wykonawcy z tytułu oszacowania wszelkich kosztów związanych </w:t>
      </w:r>
      <w:r w:rsidRPr="009007DB">
        <w:rPr>
          <w:rFonts w:cstheme="minorHAnsi"/>
          <w:color w:val="000000" w:themeColor="text1"/>
          <w:sz w:val="20"/>
          <w:szCs w:val="20"/>
        </w:rPr>
        <w:br/>
        <w:t>z realizacją przedmiotu umowy, a także oddziaływania innych czynników mających lub mogących mieć wpływ na</w:t>
      </w:r>
      <w:r w:rsidRPr="009007DB">
        <w:rPr>
          <w:rFonts w:cstheme="minorHAnsi"/>
          <w:color w:val="000000" w:themeColor="text1"/>
          <w:spacing w:val="-3"/>
          <w:sz w:val="20"/>
          <w:szCs w:val="20"/>
        </w:rPr>
        <w:t xml:space="preserve"> </w:t>
      </w:r>
      <w:r w:rsidRPr="009007DB">
        <w:rPr>
          <w:rFonts w:cstheme="minorHAnsi"/>
          <w:color w:val="000000" w:themeColor="text1"/>
          <w:sz w:val="20"/>
          <w:szCs w:val="20"/>
        </w:rPr>
        <w:t>koszty.</w:t>
      </w:r>
    </w:p>
    <w:p w14:paraId="3C7FE08B" w14:textId="77777777" w:rsidR="009A26A4" w:rsidRPr="00BE5CE1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Wynagrodzenie Wykonawcy obejmuje także obowiązek dokonania wszystkich poprawek i uzupełnień dokumentacji wymaganych przez organy administracji. Wykonawca zobowiązuje się do ich wykonania w terminie wskazanym przez Zamawiającego, bez dodatkowego wynagrodzenia.</w:t>
      </w:r>
    </w:p>
    <w:p w14:paraId="10D60486" w14:textId="77777777" w:rsidR="009A26A4" w:rsidRPr="00B668A9" w:rsidRDefault="009A26A4" w:rsidP="009A26A4">
      <w:pPr>
        <w:pStyle w:val="Akapitzlist"/>
        <w:numPr>
          <w:ilvl w:val="0"/>
          <w:numId w:val="8"/>
        </w:numPr>
        <w:shd w:val="clear" w:color="auto" w:fill="FFFFFF"/>
        <w:tabs>
          <w:tab w:val="clear" w:pos="360"/>
          <w:tab w:val="num" w:pos="426"/>
        </w:tabs>
        <w:ind w:left="426" w:hanging="426"/>
        <w:contextualSpacing w:val="0"/>
        <w:jc w:val="both"/>
        <w:rPr>
          <w:sz w:val="20"/>
          <w:szCs w:val="20"/>
        </w:rPr>
      </w:pPr>
      <w:r w:rsidRPr="00B668A9">
        <w:rPr>
          <w:rFonts w:cstheme="minorHAnsi"/>
          <w:color w:val="000000" w:themeColor="text1"/>
          <w:sz w:val="20"/>
          <w:szCs w:val="20"/>
        </w:rPr>
        <w:t xml:space="preserve">W przypadku konieczności uzupełnienia, poprawienia, zmiany lub ponownego przedłożenia dokumentacji w celu uzyskania </w:t>
      </w:r>
      <w:r w:rsidRPr="00B668A9">
        <w:rPr>
          <w:sz w:val="20"/>
          <w:szCs w:val="20"/>
        </w:rPr>
        <w:t>uzyskaniem ostatecznego rozstrzygnięcia administracyjnego</w:t>
      </w:r>
      <w:r>
        <w:rPr>
          <w:sz w:val="20"/>
          <w:szCs w:val="20"/>
        </w:rPr>
        <w:t xml:space="preserve">, </w:t>
      </w:r>
      <w:r w:rsidRPr="00B668A9">
        <w:rPr>
          <w:rFonts w:cstheme="minorHAnsi"/>
          <w:color w:val="000000" w:themeColor="text1"/>
          <w:sz w:val="20"/>
          <w:szCs w:val="20"/>
        </w:rPr>
        <w:t>Wykonawca zobowiązuje się do wykonania tych czynności w ramach wynagrodzenia umownego, bez prawa do dodatkowego wynagrodzenia, w terminach określonych przez organ administracji, aż do skutecznego rozstrzygnięcia.</w:t>
      </w:r>
    </w:p>
    <w:p w14:paraId="7D783BDA" w14:textId="77777777" w:rsidR="009A26A4" w:rsidRPr="00BE5CE1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Niedoszacowanie, pominięcie oraz brak rozpoznania zakresu przedmiotu umowy nie może być podstawą do żądania zmiany wynagrodzenia określonego w ust. 1.</w:t>
      </w:r>
    </w:p>
    <w:p w14:paraId="089D1CB9" w14:textId="77777777" w:rsidR="009A26A4" w:rsidRPr="002972D1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Wynagrodzenie Wykonawcy będzie płatne po przedłożeniu kompletnej dokumentacji, potwierdzonej protokołem odbioru.</w:t>
      </w:r>
    </w:p>
    <w:p w14:paraId="0E63A8DF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 xml:space="preserve">Wykonawca oświadcza, że </w:t>
      </w:r>
      <w:r>
        <w:rPr>
          <w:rFonts w:cstheme="minorHAnsi"/>
          <w:color w:val="000000" w:themeColor="text1"/>
          <w:sz w:val="20"/>
          <w:szCs w:val="20"/>
        </w:rPr>
        <w:t xml:space="preserve">jest / nie </w:t>
      </w:r>
      <w:r w:rsidRPr="009007DB">
        <w:rPr>
          <w:rFonts w:cstheme="minorHAnsi"/>
          <w:color w:val="000000" w:themeColor="text1"/>
          <w:sz w:val="20"/>
          <w:szCs w:val="20"/>
        </w:rPr>
        <w:t>jest podatnikiem podatku VAT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14:paraId="20522750" w14:textId="77777777" w:rsidR="009A26A4" w:rsidRPr="009007DB" w:rsidRDefault="009A26A4" w:rsidP="009A26A4">
      <w:pPr>
        <w:widowControl/>
        <w:numPr>
          <w:ilvl w:val="0"/>
          <w:numId w:val="8"/>
        </w:numPr>
        <w:tabs>
          <w:tab w:val="clear" w:pos="36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9007DB">
        <w:rPr>
          <w:rFonts w:cstheme="minorHAnsi"/>
          <w:color w:val="000000" w:themeColor="text1"/>
          <w:sz w:val="20"/>
          <w:szCs w:val="20"/>
        </w:rPr>
        <w:t>W przypadku zmiany w okresie obowiązywania umowy stawki podatku VAT, wynagrodzenie brutto ulegnie zmianie stosownie do zmiany tej stawki, przy czym wynagrodzenie netto pozostaje bez</w:t>
      </w:r>
      <w:r w:rsidRPr="009007DB">
        <w:rPr>
          <w:rFonts w:cstheme="minorHAnsi"/>
          <w:color w:val="000000" w:themeColor="text1"/>
          <w:spacing w:val="-13"/>
          <w:sz w:val="20"/>
          <w:szCs w:val="20"/>
        </w:rPr>
        <w:t xml:space="preserve"> </w:t>
      </w:r>
      <w:r w:rsidRPr="009007DB">
        <w:rPr>
          <w:rFonts w:cstheme="minorHAnsi"/>
          <w:color w:val="000000" w:themeColor="text1"/>
          <w:sz w:val="20"/>
          <w:szCs w:val="20"/>
        </w:rPr>
        <w:t>zmian.</w:t>
      </w:r>
    </w:p>
    <w:p w14:paraId="0ABAF9AA" w14:textId="77777777" w:rsidR="009A26A4" w:rsidRPr="009007DB" w:rsidRDefault="009A26A4" w:rsidP="009A26A4">
      <w:pPr>
        <w:widowControl/>
        <w:ind w:left="426" w:right="-1"/>
        <w:jc w:val="both"/>
        <w:rPr>
          <w:color w:val="000000" w:themeColor="text1"/>
          <w:sz w:val="20"/>
          <w:szCs w:val="20"/>
        </w:rPr>
      </w:pPr>
    </w:p>
    <w:p w14:paraId="42089AD1" w14:textId="77777777" w:rsidR="009A26A4" w:rsidRPr="009007DB" w:rsidRDefault="009A26A4" w:rsidP="009A26A4">
      <w:pPr>
        <w:pStyle w:val="Nagwek5"/>
        <w:spacing w:before="0"/>
        <w:rPr>
          <w:rFonts w:cstheme="minorHAnsi"/>
          <w:color w:val="000000" w:themeColor="text1"/>
        </w:rPr>
      </w:pPr>
      <w:r w:rsidRPr="009007DB">
        <w:rPr>
          <w:rFonts w:cstheme="minorHAnsi"/>
          <w:color w:val="000000" w:themeColor="text1"/>
        </w:rPr>
        <w:t>Rozdział III. TERMINY REALIZACJI UMOWY</w:t>
      </w:r>
    </w:p>
    <w:p w14:paraId="5F281645" w14:textId="77777777" w:rsidR="009A26A4" w:rsidRPr="009007DB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9007DB">
        <w:rPr>
          <w:rFonts w:cstheme="minorHAnsi"/>
          <w:b/>
          <w:color w:val="000000" w:themeColor="text1"/>
          <w:sz w:val="20"/>
          <w:szCs w:val="20"/>
        </w:rPr>
        <w:t>§ 5</w:t>
      </w:r>
    </w:p>
    <w:p w14:paraId="1FEB46CF" w14:textId="77777777" w:rsidR="009A26A4" w:rsidRPr="000F5F61" w:rsidRDefault="009A26A4" w:rsidP="009A26A4">
      <w:pPr>
        <w:numPr>
          <w:ilvl w:val="0"/>
          <w:numId w:val="5"/>
        </w:numPr>
        <w:tabs>
          <w:tab w:val="clear" w:pos="0"/>
        </w:tabs>
        <w:spacing w:before="60" w:line="243" w:lineRule="exact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 w:rsidRPr="000F5F61">
        <w:rPr>
          <w:rFonts w:cstheme="minorHAnsi"/>
          <w:color w:val="000000" w:themeColor="text1"/>
          <w:sz w:val="20"/>
          <w:szCs w:val="20"/>
        </w:rPr>
        <w:t>Strony ustalają następujące terminy realizacji przedmiotu umowy:</w:t>
      </w:r>
    </w:p>
    <w:p w14:paraId="200842B3" w14:textId="77777777" w:rsidR="009A26A4" w:rsidRPr="00F135CE" w:rsidRDefault="009A26A4" w:rsidP="009A26A4">
      <w:pPr>
        <w:pStyle w:val="Akapitzlist"/>
        <w:numPr>
          <w:ilvl w:val="1"/>
          <w:numId w:val="14"/>
        </w:numPr>
        <w:spacing w:before="60" w:line="243" w:lineRule="exact"/>
        <w:ind w:left="851" w:right="-1" w:hanging="425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F135CE">
        <w:rPr>
          <w:rFonts w:cstheme="minorHAnsi"/>
          <w:color w:val="000000" w:themeColor="text1"/>
          <w:sz w:val="20"/>
          <w:szCs w:val="20"/>
        </w:rPr>
        <w:t>Termin rozpoczęcia realizacji przedmiotu umowy strony ustalają na dzień zawarcia umowy.</w:t>
      </w:r>
    </w:p>
    <w:p w14:paraId="77F39C26" w14:textId="6C95BDC7" w:rsidR="009A26A4" w:rsidRPr="00F135CE" w:rsidRDefault="009A26A4" w:rsidP="009A26A4">
      <w:pPr>
        <w:pStyle w:val="Akapitzlist"/>
        <w:numPr>
          <w:ilvl w:val="1"/>
          <w:numId w:val="14"/>
        </w:numPr>
        <w:spacing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F135CE">
        <w:rPr>
          <w:rFonts w:cstheme="minorHAnsi"/>
          <w:sz w:val="20"/>
          <w:szCs w:val="20"/>
        </w:rPr>
        <w:t xml:space="preserve">Termin realizacji: </w:t>
      </w:r>
      <w:r w:rsidR="00F0140E">
        <w:rPr>
          <w:rFonts w:cstheme="minorHAnsi"/>
          <w:sz w:val="20"/>
          <w:szCs w:val="20"/>
        </w:rPr>
        <w:t>3</w:t>
      </w:r>
      <w:r w:rsidR="005619BF">
        <w:rPr>
          <w:rFonts w:cstheme="minorHAnsi"/>
          <w:sz w:val="20"/>
          <w:szCs w:val="20"/>
        </w:rPr>
        <w:t xml:space="preserve"> miesiące</w:t>
      </w:r>
      <w:r w:rsidRPr="00F135CE">
        <w:rPr>
          <w:rFonts w:cstheme="minorHAnsi"/>
          <w:sz w:val="20"/>
          <w:szCs w:val="20"/>
        </w:rPr>
        <w:t xml:space="preserve"> od podpisania umowy</w:t>
      </w:r>
      <w:r>
        <w:rPr>
          <w:rFonts w:cstheme="minorHAnsi"/>
          <w:sz w:val="20"/>
          <w:szCs w:val="20"/>
        </w:rPr>
        <w:t xml:space="preserve"> tj. do ………………….</w:t>
      </w:r>
    </w:p>
    <w:p w14:paraId="57BA56D0" w14:textId="77777777" w:rsidR="009A26A4" w:rsidRDefault="009A26A4" w:rsidP="009A26A4">
      <w:pPr>
        <w:pStyle w:val="Nagwek5"/>
        <w:spacing w:before="0"/>
        <w:ind w:right="-1"/>
        <w:rPr>
          <w:rFonts w:cstheme="minorHAnsi"/>
        </w:rPr>
      </w:pPr>
    </w:p>
    <w:p w14:paraId="22A150E4" w14:textId="77777777" w:rsidR="009A26A4" w:rsidRDefault="009A26A4" w:rsidP="009A26A4">
      <w:pPr>
        <w:pStyle w:val="Nagwek5"/>
        <w:spacing w:before="0"/>
        <w:ind w:right="-1"/>
        <w:rPr>
          <w:rFonts w:cstheme="minorHAnsi"/>
        </w:rPr>
      </w:pPr>
      <w:r w:rsidRPr="008A4B0B">
        <w:rPr>
          <w:rFonts w:cstheme="minorHAnsi"/>
          <w:color w:val="000000" w:themeColor="text1"/>
        </w:rPr>
        <w:t>Rozdział IV. OBOWIĄZKI STRON</w:t>
      </w:r>
    </w:p>
    <w:p w14:paraId="21A900D0" w14:textId="77777777" w:rsidR="009A26A4" w:rsidRDefault="009A26A4" w:rsidP="009A26A4">
      <w:pPr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§ 6</w:t>
      </w:r>
    </w:p>
    <w:p w14:paraId="6B90F810" w14:textId="77777777" w:rsidR="009A26A4" w:rsidRDefault="009A26A4" w:rsidP="009A26A4">
      <w:pPr>
        <w:spacing w:before="60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Do obowiązków Zamawiającego należy:</w:t>
      </w:r>
    </w:p>
    <w:p w14:paraId="3389691C" w14:textId="77777777" w:rsidR="009A26A4" w:rsidRDefault="009A26A4" w:rsidP="009A26A4">
      <w:pPr>
        <w:numPr>
          <w:ilvl w:val="0"/>
          <w:numId w:val="4"/>
        </w:numPr>
        <w:tabs>
          <w:tab w:val="clear" w:pos="0"/>
        </w:tabs>
        <w:ind w:left="426" w:right="250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Zgłaszanie uwag, sugestii i zastrzeżeń dotyczących przedmiotu niniejszej umowy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14:paraId="39923535" w14:textId="77777777" w:rsidR="009A26A4" w:rsidRDefault="009A26A4" w:rsidP="009A26A4">
      <w:pPr>
        <w:numPr>
          <w:ilvl w:val="0"/>
          <w:numId w:val="4"/>
        </w:numPr>
        <w:tabs>
          <w:tab w:val="clear" w:pos="0"/>
        </w:tabs>
        <w:ind w:left="426" w:right="248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Zgłaszanie na piśmie niekompletności lub wad dokumentacji niezwłocznie po ich ujawnieniu.</w:t>
      </w:r>
    </w:p>
    <w:p w14:paraId="39100A85" w14:textId="77777777" w:rsidR="009A26A4" w:rsidRDefault="009A26A4" w:rsidP="009A26A4">
      <w:pPr>
        <w:numPr>
          <w:ilvl w:val="0"/>
          <w:numId w:val="4"/>
        </w:numPr>
        <w:tabs>
          <w:tab w:val="clear" w:pos="0"/>
        </w:tabs>
        <w:spacing w:line="243" w:lineRule="exact"/>
        <w:ind w:left="426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Terminowe uregulowanie należności Wykonawcy.</w:t>
      </w:r>
    </w:p>
    <w:p w14:paraId="4F75A3CF" w14:textId="77777777" w:rsidR="009A26A4" w:rsidRPr="008A4B0B" w:rsidRDefault="009A26A4" w:rsidP="009A26A4">
      <w:pPr>
        <w:spacing w:line="243" w:lineRule="exact"/>
        <w:jc w:val="both"/>
        <w:rPr>
          <w:rFonts w:cstheme="minorHAnsi"/>
          <w:color w:val="000000" w:themeColor="text1"/>
          <w:sz w:val="20"/>
          <w:szCs w:val="20"/>
        </w:rPr>
      </w:pPr>
    </w:p>
    <w:p w14:paraId="6F1A2B9D" w14:textId="77777777" w:rsidR="009A26A4" w:rsidRDefault="009A26A4" w:rsidP="009A26A4">
      <w:pPr>
        <w:spacing w:before="120"/>
        <w:ind w:right="-1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7</w:t>
      </w:r>
    </w:p>
    <w:p w14:paraId="5A082A0F" w14:textId="77777777" w:rsidR="009A26A4" w:rsidRDefault="009A26A4" w:rsidP="009A26A4">
      <w:pPr>
        <w:numPr>
          <w:ilvl w:val="0"/>
          <w:numId w:val="9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Do podstawowych obowiązków Wykonawcy</w:t>
      </w:r>
      <w:r>
        <w:rPr>
          <w:rFonts w:cstheme="minorHAnsi"/>
          <w:color w:val="000000" w:themeColor="text1"/>
          <w:spacing w:val="-19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należy:</w:t>
      </w:r>
    </w:p>
    <w:p w14:paraId="5B3D70EA" w14:textId="77777777" w:rsidR="009A26A4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opracowanie niezbędnych dokumentacji potrzebnych do realizacji zamówienia;</w:t>
      </w:r>
    </w:p>
    <w:p w14:paraId="5F2199B9" w14:textId="77777777" w:rsidR="009A26A4" w:rsidRPr="005619BF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uzyskanie kompletnych danych wyjściowych i uzgodnień do opracowania dokumentacji;</w:t>
      </w:r>
    </w:p>
    <w:p w14:paraId="27132A72" w14:textId="77777777" w:rsidR="009A26A4" w:rsidRPr="005619BF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dostarczenie opracowanej dokumentacji w postaci elektronicznej i papierowej;</w:t>
      </w:r>
    </w:p>
    <w:p w14:paraId="255021E5" w14:textId="77777777" w:rsidR="009A26A4" w:rsidRPr="005619BF" w:rsidRDefault="009A26A4" w:rsidP="009A26A4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wszelkie koszty opracowania ponosi Wykonawca</w:t>
      </w:r>
    </w:p>
    <w:p w14:paraId="29D72FDC" w14:textId="66B769E2" w:rsidR="005619BF" w:rsidRPr="005619BF" w:rsidRDefault="009A26A4" w:rsidP="005619BF">
      <w:pPr>
        <w:numPr>
          <w:ilvl w:val="1"/>
          <w:numId w:val="10"/>
        </w:numPr>
        <w:ind w:left="851" w:right="-1" w:hanging="425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 xml:space="preserve">dokumentacja </w:t>
      </w:r>
      <w:r w:rsidR="005619BF" w:rsidRPr="005619BF">
        <w:rPr>
          <w:rFonts w:cstheme="minorHAnsi"/>
          <w:color w:val="000000" w:themeColor="text1"/>
          <w:sz w:val="20"/>
          <w:szCs w:val="20"/>
        </w:rPr>
        <w:t>winna być potwierdzona przez osobę z uprawnieniami po stronie Wykonawcy</w:t>
      </w:r>
    </w:p>
    <w:p w14:paraId="0C446A54" w14:textId="3F53C717" w:rsidR="009A26A4" w:rsidRPr="005619BF" w:rsidRDefault="009A26A4" w:rsidP="009A26A4">
      <w:pPr>
        <w:numPr>
          <w:ilvl w:val="0"/>
          <w:numId w:val="10"/>
        </w:numPr>
        <w:ind w:right="-1"/>
        <w:jc w:val="both"/>
        <w:rPr>
          <w:rFonts w:cstheme="minorHAnsi"/>
          <w:color w:val="000000" w:themeColor="text1"/>
          <w:sz w:val="20"/>
          <w:szCs w:val="20"/>
        </w:rPr>
      </w:pPr>
      <w:r w:rsidRPr="005619BF">
        <w:rPr>
          <w:rFonts w:cstheme="minorHAnsi"/>
          <w:color w:val="000000" w:themeColor="text1"/>
          <w:sz w:val="20"/>
          <w:szCs w:val="20"/>
        </w:rPr>
        <w:t>W przypadku, gdy złożona dokumentacja zostanie zakwestionowana przez właściwy organ administracji, Wykonawca zobowiązuje się do dokonania poprawek, uzupełnień lub wyjaśnień na własny koszt i bez dodatkowego wynagrodzenia, w terminie wskazanym przez Zmawiającego lub organ.</w:t>
      </w:r>
    </w:p>
    <w:p w14:paraId="5E1B5728" w14:textId="2848F171" w:rsidR="00293AB5" w:rsidRPr="005619BF" w:rsidRDefault="00293AB5" w:rsidP="00293AB5">
      <w:pPr>
        <w:widowControl/>
        <w:numPr>
          <w:ilvl w:val="0"/>
          <w:numId w:val="10"/>
        </w:numPr>
        <w:jc w:val="both"/>
        <w:rPr>
          <w:rFonts w:cstheme="minorHAnsi"/>
          <w:color w:val="000000" w:themeColor="text1"/>
          <w:sz w:val="20"/>
        </w:rPr>
      </w:pPr>
      <w:r w:rsidRPr="005619BF">
        <w:rPr>
          <w:rFonts w:cstheme="minorHAnsi"/>
          <w:color w:val="000000" w:themeColor="text1"/>
          <w:sz w:val="20"/>
        </w:rPr>
        <w:t xml:space="preserve">Wykonawca z chwilą przekazania Zamawiającemu opracowanej, w ramach niniejszej umowy, dokumentacji przenosi na rzecz Zamawiającego autorskie prawa majątkowe do tej dokumentacji w zakresie korzystania </w:t>
      </w:r>
      <w:r w:rsidRPr="005619BF">
        <w:rPr>
          <w:rFonts w:cstheme="minorHAnsi"/>
          <w:color w:val="000000" w:themeColor="text1"/>
          <w:sz w:val="20"/>
        </w:rPr>
        <w:br/>
        <w:t>z niej na użytek określony przepisami prawa na wszystkich polach eksploatacji.</w:t>
      </w:r>
    </w:p>
    <w:p w14:paraId="59EB8B32" w14:textId="77777777" w:rsidR="00293AB5" w:rsidRPr="005619BF" w:rsidRDefault="00293AB5" w:rsidP="00293AB5">
      <w:pPr>
        <w:widowControl/>
        <w:numPr>
          <w:ilvl w:val="0"/>
          <w:numId w:val="10"/>
        </w:numPr>
        <w:jc w:val="both"/>
        <w:rPr>
          <w:rFonts w:cstheme="minorHAnsi"/>
          <w:color w:val="000000" w:themeColor="text1"/>
          <w:sz w:val="20"/>
        </w:rPr>
      </w:pPr>
      <w:r w:rsidRPr="005619BF">
        <w:rPr>
          <w:rFonts w:cstheme="minorHAnsi"/>
          <w:color w:val="000000" w:themeColor="text1"/>
          <w:sz w:val="20"/>
        </w:rPr>
        <w:t xml:space="preserve">Wykonawca z chwilą przekazania Zamawiającemu opracowanej, w ramach niniejszej umowy, dokumentacji przenosi na Zamawiającego własność wszystkich egzemplarzy dokumentacji, które zostaną Zamawiającemu wydane w związku z wykonaniem przez Wykonawcę przedmiotu umowy. Zamawiający uzyskuje również prawo do publikacji, udostępniania i rozpowszechniania wizerunku obiektów na cele związane z realizacją i promocją inwestycji. </w:t>
      </w:r>
    </w:p>
    <w:p w14:paraId="6CD001F4" w14:textId="6B35F53D" w:rsidR="00293AB5" w:rsidRPr="005619BF" w:rsidRDefault="00293AB5" w:rsidP="00293AB5">
      <w:pPr>
        <w:widowControl/>
        <w:numPr>
          <w:ilvl w:val="0"/>
          <w:numId w:val="10"/>
        </w:numPr>
        <w:jc w:val="both"/>
        <w:rPr>
          <w:rFonts w:cstheme="minorHAnsi"/>
          <w:color w:val="000000" w:themeColor="text1"/>
          <w:sz w:val="20"/>
        </w:rPr>
      </w:pPr>
      <w:r w:rsidRPr="005619BF">
        <w:rPr>
          <w:rFonts w:cstheme="minorHAnsi"/>
          <w:color w:val="000000" w:themeColor="text1"/>
          <w:sz w:val="20"/>
        </w:rPr>
        <w:t xml:space="preserve">Zapłata wynagrodzenia określonego w § 4 ust. 1 niniejszej umowy wyczerpuje wszelkie roszczenia Wykonawcy z tytułu przeniesienia na rzecz Zamawiającego autorskich praw majątkowych określonych </w:t>
      </w:r>
      <w:r w:rsidR="00487F4C">
        <w:rPr>
          <w:rFonts w:cstheme="minorHAnsi"/>
          <w:color w:val="000000" w:themeColor="text1"/>
          <w:sz w:val="20"/>
        </w:rPr>
        <w:br/>
      </w:r>
      <w:r w:rsidRPr="005619BF">
        <w:rPr>
          <w:rFonts w:cstheme="minorHAnsi"/>
          <w:color w:val="000000" w:themeColor="text1"/>
          <w:sz w:val="20"/>
        </w:rPr>
        <w:t>w umowie oraz przeniesienia własności egzemplarzy dokumentacji.</w:t>
      </w:r>
    </w:p>
    <w:p w14:paraId="37AFC04E" w14:textId="77777777" w:rsidR="009A26A4" w:rsidRPr="007F4879" w:rsidRDefault="009A26A4" w:rsidP="009A26A4">
      <w:pPr>
        <w:widowControl/>
        <w:ind w:right="281"/>
        <w:jc w:val="both"/>
        <w:rPr>
          <w:color w:val="000000" w:themeColor="text1"/>
          <w:sz w:val="20"/>
          <w:szCs w:val="20"/>
        </w:rPr>
      </w:pPr>
    </w:p>
    <w:p w14:paraId="6C71351E" w14:textId="77777777" w:rsidR="009A26A4" w:rsidRPr="007F4879" w:rsidRDefault="009A26A4" w:rsidP="009A26A4">
      <w:pPr>
        <w:pStyle w:val="Nagwek5"/>
        <w:spacing w:before="120"/>
        <w:rPr>
          <w:rFonts w:cstheme="minorHAnsi"/>
          <w:color w:val="000000" w:themeColor="text1"/>
        </w:rPr>
      </w:pPr>
      <w:r w:rsidRPr="007F4879">
        <w:rPr>
          <w:rFonts w:cstheme="minorHAnsi"/>
          <w:color w:val="000000" w:themeColor="text1"/>
        </w:rPr>
        <w:lastRenderedPageBreak/>
        <w:t>Rozdział V. ROZLICZENIA</w:t>
      </w:r>
    </w:p>
    <w:p w14:paraId="4E0FB65C" w14:textId="77777777" w:rsidR="009A26A4" w:rsidRPr="007F4879" w:rsidRDefault="009A26A4" w:rsidP="009A26A4">
      <w:pPr>
        <w:spacing w:before="120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F4879">
        <w:rPr>
          <w:rFonts w:cstheme="minorHAnsi"/>
          <w:b/>
          <w:color w:val="000000" w:themeColor="text1"/>
          <w:sz w:val="20"/>
          <w:szCs w:val="20"/>
        </w:rPr>
        <w:t xml:space="preserve">§ </w:t>
      </w:r>
      <w:r>
        <w:rPr>
          <w:rFonts w:cstheme="minorHAnsi"/>
          <w:b/>
          <w:color w:val="000000" w:themeColor="text1"/>
          <w:sz w:val="20"/>
          <w:szCs w:val="20"/>
        </w:rPr>
        <w:t>8</w:t>
      </w:r>
    </w:p>
    <w:p w14:paraId="4BD3C801" w14:textId="77777777" w:rsidR="009A26A4" w:rsidRDefault="009A26A4" w:rsidP="009A26A4">
      <w:pPr>
        <w:widowControl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ind w:right="28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Rozliczenie za wykonany przedmiot umowy odbędzie się </w:t>
      </w:r>
      <w:r>
        <w:rPr>
          <w:sz w:val="20"/>
          <w:szCs w:val="20"/>
          <w:lang w:val="en-US"/>
        </w:rPr>
        <w:t>wed</w:t>
      </w:r>
      <w:r>
        <w:rPr>
          <w:sz w:val="20"/>
          <w:szCs w:val="20"/>
        </w:rPr>
        <w:t>ług następujących zasad:</w:t>
      </w:r>
    </w:p>
    <w:p w14:paraId="16ACAD60" w14:textId="77777777" w:rsidR="009A26A4" w:rsidRDefault="009A26A4" w:rsidP="009A26A4">
      <w:pPr>
        <w:widowControl/>
        <w:tabs>
          <w:tab w:val="left" w:pos="392"/>
          <w:tab w:val="left" w:pos="426"/>
        </w:tabs>
        <w:ind w:left="851"/>
        <w:jc w:val="both"/>
        <w:rPr>
          <w:sz w:val="20"/>
          <w:szCs w:val="20"/>
        </w:rPr>
      </w:pPr>
      <w:r>
        <w:rPr>
          <w:sz w:val="20"/>
          <w:szCs w:val="20"/>
        </w:rPr>
        <w:t>1) fakturą końcową wystawioną po zakończeniu zadania i zrealizowaniu wszystkich obowiązk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określonych w niniejszej umowie.</w:t>
      </w:r>
    </w:p>
    <w:p w14:paraId="7983FBA3" w14:textId="082A2F18" w:rsidR="009A26A4" w:rsidRDefault="009A26A4" w:rsidP="009A26A4">
      <w:pPr>
        <w:pStyle w:val="Akapitzlist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Termin płatności faktur: do 30 dni licząc od daty dostarczenia Zamawiającemu prawidłowo wystawionej faktury wraz z dokumentami rozliczeniowymi, tj.: podpisanym przez obie Strony protokołem odbioru końcowego potwierdzającym wykonanie przez Wykonawcę wszystkich prac</w:t>
      </w:r>
      <w:r w:rsidR="005619BF">
        <w:rPr>
          <w:sz w:val="20"/>
          <w:szCs w:val="20"/>
        </w:rPr>
        <w:t>.</w:t>
      </w:r>
    </w:p>
    <w:p w14:paraId="57598C28" w14:textId="77777777" w:rsidR="009A26A4" w:rsidRDefault="009A26A4" w:rsidP="009A26A4">
      <w:pPr>
        <w:pStyle w:val="Akapitzlist"/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może przenieść ewentualne wierzytelności wynikające z realizacji niniejszej umowy na osobę trzecią wyłącznie za pisemną zgodą Zamawiającego.</w:t>
      </w:r>
    </w:p>
    <w:p w14:paraId="2162C2C2" w14:textId="77777777" w:rsidR="009A26A4" w:rsidRPr="00224BDD" w:rsidRDefault="009A26A4" w:rsidP="009A26A4">
      <w:pPr>
        <w:pStyle w:val="Akapitzlist"/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>Jeżeli sprawdzenie dokument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niezbędnych do uruchomienia finansowania ulega opóźnieniu na skutek niemożności wyjaśnienia spraw wątpliwych w ustalonym terminie lub uzgodnienia spraw spornych pomiędzy Stronami, bezsporna część </w:t>
      </w:r>
      <w:r>
        <w:rPr>
          <w:sz w:val="20"/>
          <w:szCs w:val="20"/>
          <w:lang w:val="it-IT"/>
        </w:rPr>
        <w:t>nale</w:t>
      </w:r>
      <w:r>
        <w:rPr>
          <w:sz w:val="20"/>
          <w:szCs w:val="20"/>
        </w:rPr>
        <w:t>żności powinna być zapłacona Wykonawcy w terminie określonym w ust. 1,</w:t>
      </w:r>
      <w:r>
        <w:rPr>
          <w:sz w:val="20"/>
          <w:szCs w:val="20"/>
        </w:rPr>
        <w:br/>
      </w:r>
      <w:r w:rsidRPr="00224BDD">
        <w:rPr>
          <w:color w:val="000000" w:themeColor="text1"/>
          <w:sz w:val="20"/>
          <w:szCs w:val="20"/>
        </w:rPr>
        <w:t>a pozostałość po wyjaśnieniu i uzgodnieniu spraw wątpliwych i spornych.</w:t>
      </w:r>
    </w:p>
    <w:p w14:paraId="64D6595A" w14:textId="77777777" w:rsidR="009A26A4" w:rsidRPr="00224BDD" w:rsidRDefault="009A26A4" w:rsidP="009A26A4">
      <w:pPr>
        <w:pStyle w:val="Akapitzlist"/>
        <w:widowControl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Podstawą wystawienia faktury końcowej jest podpisany przez Strony protokół odbioru końcowego bezusterkowego przedmiotu umowy.</w:t>
      </w:r>
    </w:p>
    <w:p w14:paraId="0E2EB979" w14:textId="77777777" w:rsidR="009A26A4" w:rsidRDefault="009A26A4" w:rsidP="009A26A4">
      <w:pPr>
        <w:pStyle w:val="Nagwek5"/>
        <w:spacing w:before="120"/>
        <w:jc w:val="center"/>
        <w:rPr>
          <w:b/>
          <w:bCs/>
          <w:color w:val="000000"/>
          <w:sz w:val="20"/>
          <w:szCs w:val="20"/>
          <w:u w:color="000000"/>
        </w:rPr>
      </w:pPr>
      <w:r>
        <w:rPr>
          <w:b/>
          <w:bCs/>
          <w:color w:val="000000"/>
          <w:sz w:val="20"/>
          <w:szCs w:val="20"/>
          <w:u w:color="000000"/>
        </w:rPr>
        <w:t>§ 9</w:t>
      </w:r>
    </w:p>
    <w:p w14:paraId="318E2063" w14:textId="555D6244" w:rsidR="009A26A4" w:rsidRDefault="009A26A4" w:rsidP="009A26A4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pacing w:before="60"/>
        <w:jc w:val="both"/>
        <w:rPr>
          <w:sz w:val="20"/>
          <w:szCs w:val="20"/>
        </w:rPr>
      </w:pPr>
      <w:r>
        <w:rPr>
          <w:sz w:val="20"/>
          <w:szCs w:val="20"/>
        </w:rPr>
        <w:t>W przypadku nieterminowej zapłaty Wykonawcy przysługiwać będą odsetki ustawowe liczone za każdy dzień zwłoki – z zastrzeżeniem zapis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§ 12.</w:t>
      </w:r>
    </w:p>
    <w:p w14:paraId="59EEF32D" w14:textId="77777777" w:rsidR="009A26A4" w:rsidRDefault="009A26A4" w:rsidP="009A26A4">
      <w:pPr>
        <w:widowControl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pacing w:line="12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Zasady wystawiania faktur: </w:t>
      </w:r>
    </w:p>
    <w:p w14:paraId="545CC156" w14:textId="3C21A64D" w:rsidR="00293AB5" w:rsidRPr="005619BF" w:rsidRDefault="00293AB5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W strukturze FA(3), która będzie obowiązywała od 1 lutego 2026 r., w elemencie Podmiot2 należy wskazać dane Gminy i Miasta Lwówek Śląski wraz z NIP:</w:t>
      </w:r>
    </w:p>
    <w:p w14:paraId="0571D3CB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  <w:u w:val="single"/>
        </w:rPr>
      </w:pPr>
      <w:r w:rsidRPr="005619BF">
        <w:rPr>
          <w:color w:val="000000" w:themeColor="text1"/>
          <w:sz w:val="20"/>
          <w:szCs w:val="20"/>
          <w:u w:val="single"/>
        </w:rPr>
        <w:t>Gmina i Miasto Lwówek Śląski</w:t>
      </w:r>
    </w:p>
    <w:p w14:paraId="7AD6B429" w14:textId="50C67894" w:rsidR="00293AB5" w:rsidRPr="005619BF" w:rsidRDefault="00BC20D0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A</w:t>
      </w:r>
      <w:r w:rsidR="00293AB5" w:rsidRPr="005619BF">
        <w:rPr>
          <w:color w:val="000000" w:themeColor="text1"/>
          <w:sz w:val="20"/>
          <w:szCs w:val="20"/>
        </w:rPr>
        <w:t>l. Wojska Polskiego 25a</w:t>
      </w:r>
    </w:p>
    <w:p w14:paraId="19CA898D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59-600 Lwówek Śląski</w:t>
      </w:r>
    </w:p>
    <w:p w14:paraId="796201B7" w14:textId="423F776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NIP: 6161003030</w:t>
      </w:r>
    </w:p>
    <w:p w14:paraId="5E88A799" w14:textId="05450B6A" w:rsidR="00293AB5" w:rsidRPr="005619BF" w:rsidRDefault="00293AB5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W polu „JST” – „znacznik jednostki podrzędnej JST” należy wskazać „1” oraz wypełnić sekcję Podmiot3 podając dane jednostki organizacyjnej (w tym NIP jednostki organizacyjnej), tj.:</w:t>
      </w:r>
    </w:p>
    <w:p w14:paraId="3B9285D4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  <w:u w:val="single"/>
        </w:rPr>
      </w:pPr>
      <w:r w:rsidRPr="005619BF">
        <w:rPr>
          <w:color w:val="000000" w:themeColor="text1"/>
          <w:sz w:val="20"/>
          <w:szCs w:val="20"/>
          <w:u w:val="single"/>
        </w:rPr>
        <w:t>Urząd Gminy i Miasta Lwówek Śląski</w:t>
      </w:r>
    </w:p>
    <w:p w14:paraId="7F24E968" w14:textId="28252303" w:rsidR="00293AB5" w:rsidRPr="005619BF" w:rsidRDefault="00BC20D0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A</w:t>
      </w:r>
      <w:r w:rsidR="00293AB5" w:rsidRPr="005619BF">
        <w:rPr>
          <w:color w:val="000000" w:themeColor="text1"/>
          <w:sz w:val="20"/>
          <w:szCs w:val="20"/>
        </w:rPr>
        <w:t>l. Wojska Polskiego 25A</w:t>
      </w:r>
    </w:p>
    <w:p w14:paraId="461B415A" w14:textId="77777777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59-600 Lwówek Śląski</w:t>
      </w:r>
    </w:p>
    <w:p w14:paraId="07271172" w14:textId="4207B538" w:rsidR="00293AB5" w:rsidRPr="005619BF" w:rsidRDefault="00293AB5" w:rsidP="00293AB5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ind w:left="792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NIP: 6161447927</w:t>
      </w:r>
    </w:p>
    <w:p w14:paraId="5AE89D07" w14:textId="77777777" w:rsidR="00AE73D3" w:rsidRPr="005619BF" w:rsidRDefault="00293AB5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color w:val="000000" w:themeColor="text1"/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 xml:space="preserve">W polu „Rola” należy zaznaczyć „8” – JST – odbiorca  </w:t>
      </w:r>
    </w:p>
    <w:p w14:paraId="3179CE37" w14:textId="3F05C1CD" w:rsidR="009A26A4" w:rsidRDefault="009A26A4" w:rsidP="00293AB5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 w:rsidRPr="005619BF">
        <w:rPr>
          <w:color w:val="000000" w:themeColor="text1"/>
          <w:sz w:val="20"/>
          <w:szCs w:val="20"/>
        </w:rPr>
        <w:t>Zapłata faktury nastąpi z uwzględnieniem przepis</w:t>
      </w:r>
      <w:r w:rsidRPr="005619BF">
        <w:rPr>
          <w:color w:val="000000" w:themeColor="text1"/>
          <w:sz w:val="20"/>
          <w:szCs w:val="20"/>
          <w:lang w:val="es-ES_tradnl"/>
        </w:rPr>
        <w:t>ó</w:t>
      </w:r>
      <w:r w:rsidRPr="005619BF">
        <w:rPr>
          <w:color w:val="000000" w:themeColor="text1"/>
          <w:sz w:val="20"/>
          <w:szCs w:val="20"/>
        </w:rPr>
        <w:t xml:space="preserve">w art. 108a </w:t>
      </w:r>
      <w:r>
        <w:rPr>
          <w:sz w:val="20"/>
          <w:szCs w:val="20"/>
        </w:rPr>
        <w:t>ust. 1a ustawy  o podatku od towar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</w:t>
      </w:r>
      <w:r>
        <w:rPr>
          <w:sz w:val="20"/>
          <w:szCs w:val="20"/>
        </w:rPr>
        <w:br/>
        <w:t>i usług.</w:t>
      </w:r>
    </w:p>
    <w:p w14:paraId="28E8E2BB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jest zobowiązany podać na fakturze adnotację „mechanizm podzielonej płatności” (tzw. split payment). Podzieloną płatność tzw. split payment stosuje się wyłącznie przy płatnościach bezgot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wkowych realizowanych za pośrednictwem polecenia przelewu lub polecenia zapłaty dla czynnych podatnik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VAT. Mechanizm podzielonej płatności nie będzie wykorzystywany do zapłaty za czynności lub zdarzenia pozostające poza zakresem VAT, a także za świadczenia zwolnione z VAT, opodatkowane stawką 0% lub objęte odwrotnym obciążeniem. Wykonawca oświadcza, iż wyraża zgodę na dokonywanie przez Zamawiającego płatności w systemie podzielonej płatnoś</w:t>
      </w:r>
      <w:r>
        <w:rPr>
          <w:sz w:val="20"/>
          <w:szCs w:val="20"/>
          <w:lang w:val="en-US"/>
        </w:rPr>
        <w:t xml:space="preserve">ci (tzw. split payment). </w:t>
      </w:r>
    </w:p>
    <w:p w14:paraId="094EF61B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 przypadku braku rachunku bankowego w Białej Liś</w:t>
      </w:r>
      <w:r>
        <w:rPr>
          <w:sz w:val="20"/>
          <w:szCs w:val="20"/>
          <w:lang w:val="de-DE"/>
        </w:rPr>
        <w:t>cie VAT p</w:t>
      </w:r>
      <w:r>
        <w:rPr>
          <w:sz w:val="20"/>
          <w:szCs w:val="20"/>
        </w:rPr>
        <w:t>łatność zostanie wysłana</w:t>
      </w:r>
      <w:r>
        <w:rPr>
          <w:sz w:val="20"/>
          <w:szCs w:val="20"/>
        </w:rPr>
        <w:br/>
        <w:t xml:space="preserve">z dobrowolnym zastosowaniem podzielonej płatności lub Gmina wg własnego uznania może zastosować </w:t>
      </w:r>
      <w:r>
        <w:rPr>
          <w:sz w:val="20"/>
          <w:szCs w:val="20"/>
          <w:lang w:val="es-ES_tradnl"/>
        </w:rPr>
        <w:t>metod</w:t>
      </w:r>
      <w:r>
        <w:rPr>
          <w:sz w:val="20"/>
          <w:szCs w:val="20"/>
        </w:rPr>
        <w:t>ę podzielonej płatności.</w:t>
      </w:r>
    </w:p>
    <w:p w14:paraId="354418F1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Strony zgodnie postanawiają, że warunkiem zapłaty w um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wionym terminie za fakturę wystawioną przez czynnego podatnika VAT jest wskazanie przez Wykonawcę dla potrzeb dokonania zapłaty rachunku bankowego zawartego na dzień zlecenia przelewu w wykazie podmiot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w, o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rym mowa w art. 96b ust. 1 ustawy o VAT - Wykazie podmiot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zarejestrowanych jako podatnicy VAT, niezarejestrowanych oraz wykreślonych i przywr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conych do rejestru VAT,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najpóźniej na 5 dni roboczych przed wyznaczonym terminem płatności.</w:t>
      </w:r>
    </w:p>
    <w:p w14:paraId="107D92B2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 przypadku, w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rym Wykonawca, dla potrzeb płatności, wskaże rachunek bankowy zawarty</w:t>
      </w:r>
      <w:r>
        <w:rPr>
          <w:sz w:val="20"/>
          <w:szCs w:val="20"/>
        </w:rPr>
        <w:br/>
        <w:t xml:space="preserve">w powyższym Wykazie w terminie późniejszym, ustalony pierwotnie termin płatności ulega wydłużeniu i wynosi 5 dni roboczych od dnia wskazania rachunku ujawnionego w/w Wykazie. </w:t>
      </w:r>
    </w:p>
    <w:p w14:paraId="3C717288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Zamawiający zastrzega sobie prawo odmowy zapłaty faktury niezgodnej z zapisami niniejszej umowy lub przepis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powszechnie obowiązujących. </w:t>
      </w:r>
    </w:p>
    <w:p w14:paraId="6743AA43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 przypadku, o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rym mowa powyżej, Zamawiający dokona zwrotu faktury bez jej zaksięgowania </w:t>
      </w:r>
      <w:r>
        <w:rPr>
          <w:sz w:val="20"/>
          <w:szCs w:val="20"/>
        </w:rPr>
        <w:br/>
      </w:r>
      <w:r>
        <w:rPr>
          <w:sz w:val="20"/>
          <w:szCs w:val="20"/>
        </w:rPr>
        <w:lastRenderedPageBreak/>
        <w:t xml:space="preserve">i zapłaty Wykonawcy, żądając jednocześnie dodatkowych wyjaśnień lub zmiany faktury. </w:t>
      </w:r>
    </w:p>
    <w:p w14:paraId="29E7CAE5" w14:textId="77777777" w:rsidR="009A26A4" w:rsidRDefault="009A26A4" w:rsidP="009A26A4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Termin płatności faktury, w sytuacji opisanej powyżej, będzie liczony od dnia otrzymania wymaganych wyjaśnień lub prawidłowo wystawionej faktury. </w:t>
      </w:r>
    </w:p>
    <w:p w14:paraId="3C5F8503" w14:textId="45DBD169" w:rsidR="009A26A4" w:rsidRDefault="009A26A4" w:rsidP="009A26A4">
      <w:pPr>
        <w:pStyle w:val="Akapitzlist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uppressAutoHyphens w:val="0"/>
        <w:contextualSpacing w:val="0"/>
        <w:jc w:val="both"/>
        <w:rPr>
          <w:sz w:val="20"/>
          <w:szCs w:val="20"/>
        </w:rPr>
      </w:pPr>
      <w:r w:rsidRPr="00AE73D3">
        <w:rPr>
          <w:sz w:val="20"/>
          <w:szCs w:val="20"/>
        </w:rPr>
        <w:t>Od 1 lutego 2026 ro</w:t>
      </w:r>
      <w:r w:rsidR="00403004">
        <w:rPr>
          <w:sz w:val="20"/>
          <w:szCs w:val="20"/>
        </w:rPr>
        <w:t>k</w:t>
      </w:r>
      <w:r w:rsidRPr="00AE73D3">
        <w:rPr>
          <w:sz w:val="20"/>
          <w:szCs w:val="20"/>
        </w:rPr>
        <w:t xml:space="preserve">u faktury będą wystawiane i otrzymywane przy użyciu Krajowego Systemu e-Faktur (dalej: KSeF). </w:t>
      </w:r>
      <w:r>
        <w:rPr>
          <w:sz w:val="20"/>
          <w:szCs w:val="20"/>
        </w:rPr>
        <w:t>Faktury płatne będą w terminie 30 dni od daty przesłania faktury do KSeF. W przypadku konieczności wystawienia faktury w spos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b uzgodniony (tryb awaryjny) – faktury przekazane poza KSeF płatne będą w terminie 30 dni od daty faktycznego otrzymania wizualizacji faktury. W takich przypadkach wizualizacje faktur przekazywanych poza KSeF Wykonawca będzie przesyłał na adres: faktury@lwowekslaski.pl. Datą otrzymania będzie w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wczas data przesłania wiadomości e-mail. Wykonawca może r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wnież przekazywać wizualizacje faktur w formie papierowej (np. w razie pojawienia się przejściowych problem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 technicznych) i doręczać je na adres siedziby Zamawiającego. Powyższe znajdzie zastosowanie odpowiednio w przypadku awarii całkowitej KSeF.</w:t>
      </w:r>
    </w:p>
    <w:p w14:paraId="377EAB6B" w14:textId="77777777" w:rsidR="009A26A4" w:rsidRPr="007F4879" w:rsidRDefault="009A26A4" w:rsidP="009A26A4">
      <w:pPr>
        <w:tabs>
          <w:tab w:val="left" w:pos="956"/>
        </w:tabs>
        <w:ind w:right="-1"/>
        <w:jc w:val="both"/>
        <w:rPr>
          <w:rFonts w:cstheme="minorHAnsi"/>
          <w:color w:val="000000" w:themeColor="text1"/>
        </w:rPr>
      </w:pPr>
    </w:p>
    <w:p w14:paraId="1182EDDB" w14:textId="77777777" w:rsidR="009A26A4" w:rsidRPr="007F4879" w:rsidRDefault="009A26A4" w:rsidP="009A26A4">
      <w:pPr>
        <w:pStyle w:val="Nagwek5"/>
        <w:spacing w:before="120"/>
        <w:ind w:right="-1"/>
        <w:rPr>
          <w:rFonts w:cstheme="minorHAnsi"/>
          <w:color w:val="000000" w:themeColor="text1"/>
        </w:rPr>
      </w:pPr>
      <w:r w:rsidRPr="007F4879">
        <w:rPr>
          <w:rFonts w:cstheme="minorHAnsi"/>
          <w:color w:val="000000" w:themeColor="text1"/>
        </w:rPr>
        <w:t>Rozdział VI. ODBIÓR DOKUMENTACJI</w:t>
      </w:r>
    </w:p>
    <w:p w14:paraId="66EBB70F" w14:textId="77777777" w:rsidR="009A26A4" w:rsidRPr="007F4879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F4879">
        <w:rPr>
          <w:rFonts w:cstheme="minorHAnsi"/>
          <w:b/>
          <w:color w:val="000000" w:themeColor="text1"/>
          <w:sz w:val="20"/>
          <w:szCs w:val="20"/>
        </w:rPr>
        <w:t>§ 1</w:t>
      </w:r>
      <w:r>
        <w:rPr>
          <w:rFonts w:cstheme="minorHAnsi"/>
          <w:b/>
          <w:color w:val="000000" w:themeColor="text1"/>
          <w:sz w:val="20"/>
          <w:szCs w:val="20"/>
        </w:rPr>
        <w:t>0</w:t>
      </w:r>
    </w:p>
    <w:p w14:paraId="0E156E6D" w14:textId="77777777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Wykonawca przekaże Zamawiającemu kompletne dokumenty w formie i ilości określonej w § </w:t>
      </w:r>
      <w:r>
        <w:rPr>
          <w:color w:val="000000" w:themeColor="text1"/>
          <w:sz w:val="20"/>
          <w:szCs w:val="20"/>
        </w:rPr>
        <w:t>3</w:t>
      </w:r>
      <w:r w:rsidRPr="007F4879">
        <w:rPr>
          <w:color w:val="000000" w:themeColor="text1"/>
          <w:sz w:val="20"/>
          <w:szCs w:val="20"/>
        </w:rPr>
        <w:t>. Do przekazanych dokumentów winien być sporządzony spis treści obejmujący minimum: liczbę porządkową, nazwę dokumentu, liczbę stron dokumentu oraz nazwę nośnika, na jakim jest przekazany.</w:t>
      </w:r>
    </w:p>
    <w:p w14:paraId="6739FD93" w14:textId="77777777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>Przekazanie dokumentacji następuje poprzez złożenie jej w Biurze Podawczym Urzędu Gminy i Miasta Lwówek Śląski.</w:t>
      </w:r>
    </w:p>
    <w:p w14:paraId="36C1D029" w14:textId="5822243F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Niedochowanie warunków formalnych przekazania dokumentacji określonych w ust. </w:t>
      </w:r>
      <w:r w:rsidR="004C75B9">
        <w:rPr>
          <w:color w:val="000000" w:themeColor="text1"/>
          <w:sz w:val="20"/>
          <w:szCs w:val="20"/>
        </w:rPr>
        <w:t>1</w:t>
      </w:r>
      <w:r w:rsidRPr="007F4879">
        <w:rPr>
          <w:color w:val="000000" w:themeColor="text1"/>
          <w:sz w:val="20"/>
          <w:szCs w:val="20"/>
        </w:rPr>
        <w:t xml:space="preserve"> i </w:t>
      </w:r>
      <w:r w:rsidR="004C75B9">
        <w:rPr>
          <w:color w:val="000000" w:themeColor="text1"/>
          <w:sz w:val="20"/>
          <w:szCs w:val="20"/>
        </w:rPr>
        <w:t>2</w:t>
      </w:r>
      <w:r w:rsidRPr="007F4879">
        <w:rPr>
          <w:color w:val="000000" w:themeColor="text1"/>
          <w:sz w:val="20"/>
          <w:szCs w:val="20"/>
        </w:rPr>
        <w:t xml:space="preserve"> upoważnia Zamawiającego do jej zwrotu.</w:t>
      </w:r>
    </w:p>
    <w:p w14:paraId="445B93FB" w14:textId="6F3B27AA" w:rsidR="009A26A4" w:rsidRPr="00224BDD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Zamawiający po złożeniu dokumentacji przez Wykonawcę w sposób zgodny z wymaganiami określonymi w ust. </w:t>
      </w:r>
      <w:r w:rsidR="004C75B9"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 xml:space="preserve"> i</w:t>
      </w:r>
      <w:r w:rsidRPr="007F4879">
        <w:rPr>
          <w:color w:val="000000" w:themeColor="text1"/>
          <w:sz w:val="20"/>
          <w:szCs w:val="20"/>
        </w:rPr>
        <w:t xml:space="preserve"> </w:t>
      </w:r>
      <w:r w:rsidR="004C75B9">
        <w:rPr>
          <w:color w:val="000000" w:themeColor="text1"/>
          <w:sz w:val="20"/>
          <w:szCs w:val="20"/>
        </w:rPr>
        <w:t>2</w:t>
      </w:r>
      <w:r w:rsidRPr="007F4879">
        <w:rPr>
          <w:color w:val="000000" w:themeColor="text1"/>
          <w:sz w:val="20"/>
          <w:szCs w:val="20"/>
        </w:rPr>
        <w:t xml:space="preserve"> w ciągu 14 dni liczonych od daty ich złożenia ma prawo zgłoszenia Wykonawcy na piśmie uwag do dokumentacji poprzez wskazanie w szczególności braków, sprzeczności, niezgodności z prawem, itp. </w:t>
      </w:r>
      <w:r w:rsidRPr="00224BDD">
        <w:rPr>
          <w:color w:val="000000" w:themeColor="text1"/>
          <w:sz w:val="20"/>
          <w:szCs w:val="20"/>
        </w:rPr>
        <w:t xml:space="preserve">wraz z wyznaczeniem terminu ich usunięcia, nie krótszym niż 5 dni. Wykonawca do wyznaczonej w piśmie daty zobowiązany jest usunąć wady dokumentacji wynikające z uwag Zamawiającego. </w:t>
      </w:r>
    </w:p>
    <w:p w14:paraId="0848CAEB" w14:textId="77777777" w:rsidR="009A26A4" w:rsidRPr="00224BDD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Za wady dokumentacji uznaje się również jej niekompletność, oczywiste błędy w tekście lub materiałach graficznych lub niezgodność dostarczonego przedmiotu z przepisami prawa lub umową. Za wadę uważa się też niezgodność ze wskazaniami Zamawiającego lub podjętymi przez strony uzgodnieniami.</w:t>
      </w:r>
    </w:p>
    <w:p w14:paraId="6B9D5ED4" w14:textId="77777777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>W przypadku, gdy dokumentacja zostanie przyjęta bez uwag, Zamawiający wyznaczy datę spisania protokołu odbioru.</w:t>
      </w:r>
    </w:p>
    <w:p w14:paraId="0F4BD378" w14:textId="1AE5A91A" w:rsidR="009A26A4" w:rsidRPr="007F4879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b/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 xml:space="preserve">Jeżeli Zamawiający zgodnie z zapisem ust. 5 zgłosi uwagi do dokumentacji, za termin wykonania zamówienia uznaje się datę wpływu poprawionego kompletu dokumentacji. Jeżeli poprawiona dokumentacja o pozycje wskazane przez Zamawiającego wpłynie po terminie stosownie do zapisu § </w:t>
      </w:r>
      <w:r>
        <w:rPr>
          <w:color w:val="000000" w:themeColor="text1"/>
          <w:sz w:val="20"/>
          <w:szCs w:val="20"/>
        </w:rPr>
        <w:t>1</w:t>
      </w:r>
      <w:r w:rsidR="00417BEA">
        <w:rPr>
          <w:color w:val="000000" w:themeColor="text1"/>
          <w:sz w:val="20"/>
          <w:szCs w:val="20"/>
        </w:rPr>
        <w:t>5</w:t>
      </w:r>
      <w:r w:rsidRPr="007F4879">
        <w:rPr>
          <w:color w:val="000000" w:themeColor="text1"/>
          <w:sz w:val="20"/>
          <w:szCs w:val="20"/>
        </w:rPr>
        <w:t xml:space="preserve"> Zamawiającemu będzie przysługiwała kara umowna za zwłokę w wykonaniu dokumentacji.</w:t>
      </w:r>
    </w:p>
    <w:p w14:paraId="6AFC5E29" w14:textId="77777777" w:rsidR="009A26A4" w:rsidRDefault="009A26A4" w:rsidP="009A26A4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color w:val="000000" w:themeColor="text1"/>
          <w:sz w:val="20"/>
          <w:szCs w:val="20"/>
        </w:rPr>
      </w:pPr>
      <w:r w:rsidRPr="007F4879">
        <w:rPr>
          <w:color w:val="000000" w:themeColor="text1"/>
          <w:sz w:val="20"/>
          <w:szCs w:val="20"/>
        </w:rPr>
        <w:t>Zamawiający w terminie 5 dni od dnia złożenia w sposób zgodny z wymaganiami określonymi w ust. 2 i 3 poprawionej przez Wykonawcę dokumentacji, sprawdzi usunięcie wad wynikających z uwag Zamawiającego i wyznaczy datę spisania protokołu odbioru.</w:t>
      </w:r>
    </w:p>
    <w:p w14:paraId="313D754B" w14:textId="0DEAB1AD" w:rsidR="00F0140E" w:rsidRDefault="009A26A4" w:rsidP="00F0140E">
      <w:pPr>
        <w:widowControl/>
        <w:numPr>
          <w:ilvl w:val="0"/>
          <w:numId w:val="11"/>
        </w:numPr>
        <w:tabs>
          <w:tab w:val="clear" w:pos="0"/>
        </w:tabs>
        <w:ind w:left="426" w:right="-1" w:hanging="426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A7C32">
        <w:rPr>
          <w:color w:val="000000" w:themeColor="text1"/>
          <w:sz w:val="20"/>
          <w:szCs w:val="20"/>
        </w:rPr>
        <w:t>Protokół odbioru, o którym mowa w us</w:t>
      </w:r>
      <w:r w:rsidRPr="001A7C32">
        <w:rPr>
          <w:sz w:val="20"/>
          <w:szCs w:val="20"/>
        </w:rPr>
        <w:t xml:space="preserve">t. </w:t>
      </w:r>
      <w:r w:rsidR="00E35626">
        <w:rPr>
          <w:sz w:val="20"/>
          <w:szCs w:val="20"/>
        </w:rPr>
        <w:t>6</w:t>
      </w:r>
      <w:r w:rsidRPr="001A7C32">
        <w:rPr>
          <w:sz w:val="20"/>
          <w:szCs w:val="20"/>
        </w:rPr>
        <w:t xml:space="preserve"> lub </w:t>
      </w:r>
      <w:r w:rsidR="00E35626">
        <w:rPr>
          <w:sz w:val="20"/>
          <w:szCs w:val="20"/>
        </w:rPr>
        <w:t>8</w:t>
      </w:r>
      <w:r w:rsidRPr="001A7C32">
        <w:rPr>
          <w:sz w:val="20"/>
          <w:szCs w:val="20"/>
        </w:rPr>
        <w:t xml:space="preserve"> stanowi </w:t>
      </w:r>
      <w:r w:rsidRPr="001A7C32">
        <w:rPr>
          <w:color w:val="000000" w:themeColor="text1"/>
          <w:sz w:val="20"/>
          <w:szCs w:val="20"/>
        </w:rPr>
        <w:t>podstawę do wystawienia faktury za realizację przedmiotu umowy.</w:t>
      </w:r>
    </w:p>
    <w:p w14:paraId="1E506807" w14:textId="77777777" w:rsidR="00F0140E" w:rsidRDefault="00F0140E" w:rsidP="00F0140E">
      <w:pPr>
        <w:widowControl/>
        <w:ind w:right="-1"/>
        <w:jc w:val="both"/>
        <w:rPr>
          <w:rFonts w:ascii="Calibri" w:hAnsi="Calibri"/>
          <w:color w:val="000000" w:themeColor="text1"/>
          <w:sz w:val="20"/>
          <w:szCs w:val="20"/>
        </w:rPr>
      </w:pPr>
    </w:p>
    <w:p w14:paraId="367B7925" w14:textId="77777777" w:rsidR="00F0140E" w:rsidRDefault="00F0140E" w:rsidP="00F0140E">
      <w:pPr>
        <w:widowControl/>
        <w:spacing w:before="120"/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8A4B0B">
        <w:rPr>
          <w:rFonts w:cstheme="minorHAnsi"/>
          <w:b/>
          <w:color w:val="000000" w:themeColor="text1"/>
          <w:sz w:val="20"/>
          <w:szCs w:val="20"/>
        </w:rPr>
        <w:t>§ 1</w:t>
      </w:r>
      <w:r>
        <w:rPr>
          <w:rFonts w:cstheme="minorHAnsi"/>
          <w:b/>
          <w:color w:val="000000" w:themeColor="text1"/>
          <w:sz w:val="20"/>
          <w:szCs w:val="20"/>
        </w:rPr>
        <w:t>1</w:t>
      </w:r>
    </w:p>
    <w:p w14:paraId="65CE3781" w14:textId="77777777" w:rsidR="00F0140E" w:rsidRPr="00F0140E" w:rsidRDefault="00F0140E" w:rsidP="00F0140E">
      <w:pPr>
        <w:pStyle w:val="Akapitzlist"/>
        <w:widowControl/>
        <w:numPr>
          <w:ilvl w:val="0"/>
          <w:numId w:val="47"/>
        </w:numPr>
        <w:spacing w:before="120"/>
        <w:ind w:left="426" w:right="-1" w:hanging="426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0140E">
        <w:rPr>
          <w:rFonts w:ascii="Calibri" w:hAnsi="Calibri"/>
          <w:color w:val="000000" w:themeColor="text1"/>
          <w:sz w:val="20"/>
          <w:szCs w:val="20"/>
        </w:rPr>
        <w:t>Przedmiot niniejszej umowy podlega ochronie przewidzianej ustawą o prawie autorskim i prawach pokrewnych.</w:t>
      </w:r>
    </w:p>
    <w:p w14:paraId="699E1640" w14:textId="77777777" w:rsidR="00F0140E" w:rsidRPr="00F0140E" w:rsidRDefault="00F0140E" w:rsidP="00F0140E">
      <w:pPr>
        <w:pStyle w:val="Akapitzlist"/>
        <w:widowControl/>
        <w:numPr>
          <w:ilvl w:val="0"/>
          <w:numId w:val="47"/>
        </w:numPr>
        <w:spacing w:before="120"/>
        <w:ind w:left="426" w:right="-1" w:hanging="426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0140E">
        <w:rPr>
          <w:rFonts w:ascii="Calibri" w:hAnsi="Calibri"/>
          <w:color w:val="000000" w:themeColor="text1"/>
          <w:sz w:val="20"/>
          <w:szCs w:val="20"/>
        </w:rPr>
        <w:t>Na mocy niniejszej umowy, Wykonawca przenosi na Zamawiającego autorskie prawa majątkowe do opracowań będących przedmiotem niniejszej umowy.</w:t>
      </w:r>
    </w:p>
    <w:p w14:paraId="1C766A3C" w14:textId="3AC318E0" w:rsidR="00F0140E" w:rsidRPr="00F0140E" w:rsidRDefault="00F0140E" w:rsidP="00F0140E">
      <w:pPr>
        <w:pStyle w:val="Akapitzlist"/>
        <w:widowControl/>
        <w:numPr>
          <w:ilvl w:val="0"/>
          <w:numId w:val="47"/>
        </w:numPr>
        <w:spacing w:before="120"/>
        <w:ind w:left="426" w:right="-1" w:hanging="426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F0140E">
        <w:rPr>
          <w:rFonts w:ascii="Calibri" w:hAnsi="Calibri"/>
          <w:color w:val="000000" w:themeColor="text1"/>
          <w:sz w:val="20"/>
          <w:szCs w:val="20"/>
        </w:rPr>
        <w:t>Przeniesienie praw autorskich na rzecz Zamawiającego polegać będzie na umożliwieniu korzystania z przedmiotu zamówienia w sposób nieograniczony czasowo i terytorialnie w dowolnym celu, w zakresie wszystkich pól eksploatacji obejmujących w szczególności:</w:t>
      </w:r>
    </w:p>
    <w:p w14:paraId="05D64E40" w14:textId="3E75C416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lastRenderedPageBreak/>
        <w:t>3.1. prawo do zlecenia robót budowlanych na podstawie dokumentacji wytworzonej w wyniku realizacji zamówienia;</w:t>
      </w:r>
    </w:p>
    <w:p w14:paraId="0984A78C" w14:textId="77777777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3.2. wprowadzenie do pamięci komputera;</w:t>
      </w:r>
    </w:p>
    <w:p w14:paraId="411C6579" w14:textId="77777777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3.3. nagrywanie na urządzeniach służących do wielokrotnego odtwarzania za pomocą nośników cyfrowych i/lub optycznych, w tym powielanie, rozpowszechnianie i odtwarzanie; nadanie, przekazywanie, odtwarzanie i emitowanie w audycjach w środkach masowego przekazu, po utrwaleniu na nośnikach obrazu;</w:t>
      </w:r>
    </w:p>
    <w:p w14:paraId="796DB4F6" w14:textId="77777777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3.4. wykorzystanie do celów marketingowych i/lub promocji, w tym reklamy, sponsoringu, product placement, public relations;</w:t>
      </w:r>
    </w:p>
    <w:p w14:paraId="00C431B0" w14:textId="77777777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3.5. inne przypadki rozpowszechniania, w tym publikacja na stronie internetowej, wyświetlanie lub publiczne odtwarzanie;</w:t>
      </w:r>
    </w:p>
    <w:p w14:paraId="01B2EB35" w14:textId="77777777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3.6. dokonywanie opracowań, w tym prawo dokonywania obróbki komputerowej;</w:t>
      </w:r>
    </w:p>
    <w:p w14:paraId="47F6018F" w14:textId="77777777" w:rsidR="00F0140E" w:rsidRPr="00F0140E" w:rsidRDefault="00F0140E" w:rsidP="00F0140E">
      <w:pPr>
        <w:pStyle w:val="Nagwek5"/>
        <w:spacing w:before="0"/>
        <w:ind w:left="426" w:right="281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3.7. wprowadzanie zmian i modyfikacji:</w:t>
      </w:r>
    </w:p>
    <w:p w14:paraId="43A69DDB" w14:textId="77777777" w:rsidR="00F0140E" w:rsidRPr="00F0140E" w:rsidRDefault="00F0140E" w:rsidP="00F0140E">
      <w:pPr>
        <w:pStyle w:val="Nagwek5"/>
        <w:spacing w:before="0"/>
        <w:ind w:left="426" w:right="281" w:firstLine="282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3.7.1. w szczególności ze względu na wymogi techniczne związane z określonymi powyżej sposobami rozpowszechniania i publicznego rozpowszechniania dzieła, jak również wykorzystania takich opracowań i zezwalania na wykorzystanie opracowań;</w:t>
      </w:r>
    </w:p>
    <w:p w14:paraId="6A02B00D" w14:textId="77777777" w:rsidR="00F0140E" w:rsidRPr="00F0140E" w:rsidRDefault="00F0140E" w:rsidP="00F0140E">
      <w:pPr>
        <w:pStyle w:val="Nagwek5"/>
        <w:spacing w:before="0"/>
        <w:ind w:left="426" w:right="-6" w:firstLine="282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3.7.2. uzasadnionych istniejącymi lub mogącymi się pojawić potrzebami Zamawiającego;</w:t>
      </w:r>
    </w:p>
    <w:p w14:paraId="0428C63B" w14:textId="77777777" w:rsidR="00F0140E" w:rsidRPr="00F0140E" w:rsidRDefault="00F0140E" w:rsidP="00F0140E">
      <w:pPr>
        <w:pStyle w:val="Nagwek5"/>
        <w:spacing w:before="0"/>
        <w:ind w:left="426" w:right="281" w:firstLine="282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3.7.3. w przypadku zaistnienia konieczności zmiany dokumentacji projektowej w trakcie realizacji robót budowlanych.</w:t>
      </w:r>
    </w:p>
    <w:p w14:paraId="2B49814E" w14:textId="46F04BE5" w:rsidR="00F0140E" w:rsidRPr="00F0140E" w:rsidRDefault="00F0140E" w:rsidP="00F0140E">
      <w:pPr>
        <w:pStyle w:val="Nagwek5"/>
        <w:numPr>
          <w:ilvl w:val="0"/>
          <w:numId w:val="47"/>
        </w:numPr>
        <w:spacing w:before="0"/>
        <w:ind w:left="426" w:right="281" w:hanging="426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Przejście praw autorskich powoduje przejście na Zamawiającego własności egzemplarzy przedmiotu zamówienia, o których mowa w § 3 niniejszej Umowy.</w:t>
      </w:r>
    </w:p>
    <w:p w14:paraId="3DF245D5" w14:textId="77777777" w:rsidR="00F0140E" w:rsidRPr="00F0140E" w:rsidRDefault="00F0140E" w:rsidP="00F0140E">
      <w:pPr>
        <w:pStyle w:val="Nagwek5"/>
        <w:numPr>
          <w:ilvl w:val="0"/>
          <w:numId w:val="47"/>
        </w:numPr>
        <w:spacing w:before="0"/>
        <w:ind w:left="426" w:right="281" w:hanging="426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F0140E">
        <w:rPr>
          <w:rFonts w:ascii="Calibri" w:hAnsi="Calibri" w:cs="Calibri"/>
          <w:color w:val="000000" w:themeColor="text1"/>
          <w:sz w:val="20"/>
          <w:szCs w:val="20"/>
        </w:rPr>
        <w:t>Zamawiający nabywa autorskie prawa majątkowe do przedmiotu niniejszej umowy bez obowiązku zapłaty dodatkowego wynagrodzenia.</w:t>
      </w:r>
    </w:p>
    <w:p w14:paraId="310F1FA0" w14:textId="77777777" w:rsidR="009A26A4" w:rsidRPr="00224BDD" w:rsidRDefault="009A26A4" w:rsidP="009A26A4">
      <w:pPr>
        <w:widowControl/>
        <w:ind w:left="993" w:right="-1"/>
        <w:jc w:val="both"/>
        <w:rPr>
          <w:color w:val="000000" w:themeColor="text1"/>
          <w:sz w:val="20"/>
          <w:szCs w:val="20"/>
        </w:rPr>
      </w:pPr>
    </w:p>
    <w:p w14:paraId="2C3D1BC3" w14:textId="77777777" w:rsidR="009A26A4" w:rsidRPr="00224BDD" w:rsidRDefault="009A26A4" w:rsidP="009A26A4">
      <w:pPr>
        <w:widowControl/>
        <w:ind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Rozdział VII. GWARANCJA I RĘKOJMIA </w:t>
      </w:r>
    </w:p>
    <w:p w14:paraId="3F5ECB20" w14:textId="77777777" w:rsidR="009A26A4" w:rsidRPr="00224BDD" w:rsidRDefault="009A26A4" w:rsidP="009A26A4">
      <w:pPr>
        <w:widowControl/>
        <w:ind w:left="993" w:right="-1"/>
        <w:jc w:val="both"/>
        <w:rPr>
          <w:color w:val="000000" w:themeColor="text1"/>
          <w:sz w:val="20"/>
          <w:szCs w:val="20"/>
        </w:rPr>
      </w:pPr>
    </w:p>
    <w:p w14:paraId="32A368D0" w14:textId="5F37DDA4" w:rsidR="009A26A4" w:rsidRPr="00224BDD" w:rsidRDefault="009A26A4" w:rsidP="009A26A4">
      <w:pPr>
        <w:widowControl/>
        <w:ind w:right="-1"/>
        <w:jc w:val="center"/>
        <w:rPr>
          <w:b/>
          <w:bCs/>
          <w:color w:val="000000" w:themeColor="text1"/>
          <w:sz w:val="20"/>
          <w:szCs w:val="20"/>
        </w:rPr>
      </w:pPr>
      <w:r w:rsidRPr="00224BDD">
        <w:rPr>
          <w:b/>
          <w:bCs/>
          <w:color w:val="000000" w:themeColor="text1"/>
          <w:sz w:val="20"/>
          <w:szCs w:val="20"/>
        </w:rPr>
        <w:t>§ 1</w:t>
      </w:r>
      <w:r w:rsidR="00766C45">
        <w:rPr>
          <w:b/>
          <w:bCs/>
          <w:color w:val="000000" w:themeColor="text1"/>
          <w:sz w:val="20"/>
          <w:szCs w:val="20"/>
        </w:rPr>
        <w:t>2</w:t>
      </w:r>
    </w:p>
    <w:p w14:paraId="41F8B367" w14:textId="77777777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Wykonawca jest odpowiedzialny wobec Zamawiającego za wady w dokumentacji stanowiącej przedmiot umowy, zmniejszające jej wartość ze względu na cel oznaczony w umowie oraz wynikający z przeznaczenia tej dokumentacji (gwarancja). </w:t>
      </w:r>
    </w:p>
    <w:p w14:paraId="7D0746F6" w14:textId="77777777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Wykonawca udzieli Zamawiającemu gwarancji na dokumentację na okres minimum 24 miesięcy, liczony od dnia podpisania bez zastrzeżeń protokołu odbioru końcowego. </w:t>
      </w:r>
    </w:p>
    <w:p w14:paraId="1B3A55B0" w14:textId="7E12752B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W ramach gwarancji Wykonawca zobowiązany będzie do usuwania na własny koszt wszelkich wad </w:t>
      </w:r>
      <w:r w:rsidR="00487F4C">
        <w:rPr>
          <w:color w:val="000000" w:themeColor="text1"/>
          <w:sz w:val="20"/>
          <w:szCs w:val="20"/>
        </w:rPr>
        <w:br/>
      </w:r>
      <w:r w:rsidRPr="00224BDD">
        <w:rPr>
          <w:color w:val="000000" w:themeColor="text1"/>
          <w:sz w:val="20"/>
          <w:szCs w:val="20"/>
        </w:rPr>
        <w:t xml:space="preserve">w dokumentacji w terminie 14 dni kalendarzowych od dnia pisemnego zgłoszenia ich Wykonawcy przez Zamawiającego. </w:t>
      </w:r>
    </w:p>
    <w:p w14:paraId="27F60067" w14:textId="77777777" w:rsidR="009A26A4" w:rsidRPr="00224BDD" w:rsidRDefault="009A26A4" w:rsidP="009A26A4">
      <w:pPr>
        <w:pStyle w:val="Akapitzlist"/>
        <w:widowControl/>
        <w:numPr>
          <w:ilvl w:val="0"/>
          <w:numId w:val="39"/>
        </w:numPr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Zamawiający, który otrzymał wadliwą dokumentację stanowiącą przedmiot umowy lub jej część, wykonując uprawnienie z tytułu gwarancji względem Wykonawcy może: </w:t>
      </w:r>
    </w:p>
    <w:p w14:paraId="237A437D" w14:textId="2D3C719C" w:rsidR="009A26A4" w:rsidRPr="00224BDD" w:rsidRDefault="009A26A4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a) żądać usunięcia wad w terminie 14 dni z zagrożeniem naliczania kar umownych, o których mowa w § 1</w:t>
      </w:r>
      <w:r w:rsidR="00417BEA">
        <w:rPr>
          <w:color w:val="000000" w:themeColor="text1"/>
          <w:sz w:val="20"/>
          <w:szCs w:val="20"/>
        </w:rPr>
        <w:t>5</w:t>
      </w:r>
      <w:r w:rsidRPr="00224BDD">
        <w:rPr>
          <w:color w:val="000000" w:themeColor="text1"/>
          <w:sz w:val="20"/>
          <w:szCs w:val="20"/>
        </w:rPr>
        <w:t xml:space="preserve"> </w:t>
      </w:r>
    </w:p>
    <w:p w14:paraId="247BE49C" w14:textId="77777777" w:rsidR="009A26A4" w:rsidRDefault="009A26A4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b) odstąpić od umowy, jeżeli istotne wady wskazane w przedmiocie umowy nie zostały usunięte w terminie 14 dni od dnia ich zgłoszenia Wykonawcy.</w:t>
      </w:r>
    </w:p>
    <w:p w14:paraId="48AF6B8A" w14:textId="6BF700E0" w:rsidR="00417BEA" w:rsidRPr="002676ED" w:rsidRDefault="00417BEA" w:rsidP="00417BEA">
      <w:pPr>
        <w:spacing w:before="120" w:line="120" w:lineRule="atLeast"/>
        <w:jc w:val="center"/>
        <w:rPr>
          <w:rFonts w:cstheme="minorHAnsi"/>
          <w:b/>
          <w:bCs/>
          <w:color w:val="000000" w:themeColor="text1"/>
          <w:sz w:val="20"/>
        </w:rPr>
      </w:pPr>
      <w:r w:rsidRPr="002676ED">
        <w:rPr>
          <w:rFonts w:cstheme="minorHAnsi"/>
          <w:b/>
          <w:bCs/>
          <w:color w:val="000000" w:themeColor="text1"/>
          <w:sz w:val="20"/>
        </w:rPr>
        <w:t>§ 1</w:t>
      </w:r>
      <w:r w:rsidR="00766C45">
        <w:rPr>
          <w:rFonts w:cstheme="minorHAnsi"/>
          <w:b/>
          <w:bCs/>
          <w:color w:val="000000" w:themeColor="text1"/>
          <w:sz w:val="20"/>
        </w:rPr>
        <w:t>3</w:t>
      </w:r>
    </w:p>
    <w:p w14:paraId="0CBD6ADF" w14:textId="16E8177E" w:rsidR="00417BEA" w:rsidRPr="002676ED" w:rsidRDefault="00417BEA" w:rsidP="00417BEA">
      <w:pPr>
        <w:widowControl/>
        <w:numPr>
          <w:ilvl w:val="0"/>
          <w:numId w:val="46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 xml:space="preserve">Wykonawca jest odpowiedzialny względem Zamawiającego, jeżeli wykonany przedmiot umowy ma wady zmniejszające jego wartość lub użyteczność ze względu na cel oznaczony w umowie albo wynikający </w:t>
      </w:r>
      <w:r w:rsidR="002676ED">
        <w:rPr>
          <w:rFonts w:cstheme="minorHAnsi"/>
          <w:color w:val="000000" w:themeColor="text1"/>
          <w:sz w:val="20"/>
        </w:rPr>
        <w:br/>
      </w:r>
      <w:r w:rsidRPr="002676ED">
        <w:rPr>
          <w:rFonts w:cstheme="minorHAnsi"/>
          <w:color w:val="000000" w:themeColor="text1"/>
          <w:sz w:val="20"/>
        </w:rPr>
        <w:t xml:space="preserve">z okoliczności lub przeznaczenia rzeczy (rękojmia za wady fizyczne). </w:t>
      </w:r>
    </w:p>
    <w:p w14:paraId="59B9A967" w14:textId="069EE66D" w:rsidR="00417BEA" w:rsidRPr="002676ED" w:rsidRDefault="00417BEA" w:rsidP="00417BEA">
      <w:pPr>
        <w:widowControl/>
        <w:numPr>
          <w:ilvl w:val="0"/>
          <w:numId w:val="45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>Zamawiający może wykonywać uprawnienia z tytułu rękojmi za wykonaną dokumentację stanowiącą przedmiot umowy, niezależnie od uprawnień z tytułu gwarancji.</w:t>
      </w:r>
    </w:p>
    <w:p w14:paraId="42A4BDB1" w14:textId="77777777" w:rsidR="00417BEA" w:rsidRPr="002676ED" w:rsidRDefault="00417BEA" w:rsidP="00417BEA">
      <w:pPr>
        <w:widowControl/>
        <w:numPr>
          <w:ilvl w:val="0"/>
          <w:numId w:val="45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>Uprawnienia z tytułu rękojmi za wady, o których mowa w ust. 1, wygasają po upływie 24  miesięcy od daty podpisania protokołu odbioru końcowego.</w:t>
      </w:r>
    </w:p>
    <w:p w14:paraId="450E1102" w14:textId="77777777" w:rsidR="00417BEA" w:rsidRPr="002676ED" w:rsidRDefault="00417BEA" w:rsidP="00417BEA">
      <w:pPr>
        <w:widowControl/>
        <w:numPr>
          <w:ilvl w:val="0"/>
          <w:numId w:val="45"/>
        </w:numPr>
        <w:spacing w:line="120" w:lineRule="atLeast"/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>Wykonawca odpowiada za wadę dokumentacji również po upływie okresu rękojmi, jeżeli Zamawiający zawiadomił Wykonawcę o wadzie przed upływem okresu rękojmi.</w:t>
      </w:r>
    </w:p>
    <w:p w14:paraId="47AF4E2C" w14:textId="60D9FF29" w:rsidR="00417BEA" w:rsidRPr="002676ED" w:rsidRDefault="00417BEA" w:rsidP="00417BEA">
      <w:pPr>
        <w:widowControl/>
        <w:numPr>
          <w:ilvl w:val="0"/>
          <w:numId w:val="45"/>
        </w:numPr>
        <w:jc w:val="both"/>
        <w:rPr>
          <w:rFonts w:cstheme="minorHAnsi"/>
          <w:color w:val="000000" w:themeColor="text1"/>
          <w:sz w:val="20"/>
        </w:rPr>
      </w:pPr>
      <w:r w:rsidRPr="002676ED">
        <w:rPr>
          <w:rFonts w:cstheme="minorHAnsi"/>
          <w:color w:val="000000" w:themeColor="text1"/>
          <w:sz w:val="20"/>
        </w:rPr>
        <w:t xml:space="preserve">Rękojmia na dokumentację wygasa w odniesieniu do tej części jej zakresu, który uległ dezaktualizacji </w:t>
      </w:r>
      <w:r w:rsidR="002676ED">
        <w:rPr>
          <w:rFonts w:cstheme="minorHAnsi"/>
          <w:color w:val="000000" w:themeColor="text1"/>
          <w:sz w:val="20"/>
        </w:rPr>
        <w:br/>
      </w:r>
      <w:r w:rsidRPr="002676ED">
        <w:rPr>
          <w:rFonts w:cstheme="minorHAnsi"/>
          <w:color w:val="000000" w:themeColor="text1"/>
          <w:sz w:val="20"/>
        </w:rPr>
        <w:t>z przyczyn niezależnych od Wykonawcy, z chwilą zaistnienia.</w:t>
      </w:r>
    </w:p>
    <w:p w14:paraId="08C43454" w14:textId="77777777" w:rsidR="00417BEA" w:rsidRDefault="00417BEA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</w:p>
    <w:p w14:paraId="00AB98BF" w14:textId="77777777" w:rsidR="00766C45" w:rsidRPr="00224BDD" w:rsidRDefault="00766C45" w:rsidP="009A26A4">
      <w:pPr>
        <w:widowControl/>
        <w:ind w:left="284" w:right="-1"/>
        <w:jc w:val="both"/>
        <w:rPr>
          <w:color w:val="000000" w:themeColor="text1"/>
          <w:sz w:val="20"/>
          <w:szCs w:val="20"/>
        </w:rPr>
      </w:pPr>
    </w:p>
    <w:p w14:paraId="3FFDF21D" w14:textId="77777777" w:rsidR="009A26A4" w:rsidRDefault="009A26A4" w:rsidP="009A26A4">
      <w:pPr>
        <w:pStyle w:val="Nagwek5"/>
        <w:spacing w:before="240"/>
        <w:ind w:right="-1"/>
        <w:rPr>
          <w:rFonts w:cstheme="minorHAnsi"/>
        </w:rPr>
      </w:pPr>
      <w:r w:rsidRPr="008A4B0B">
        <w:rPr>
          <w:rFonts w:cstheme="minorHAnsi"/>
          <w:color w:val="000000" w:themeColor="text1"/>
        </w:rPr>
        <w:lastRenderedPageBreak/>
        <w:t>Rozdział XIII. SIŁA WYŻSZA</w:t>
      </w:r>
    </w:p>
    <w:p w14:paraId="0C3E1A48" w14:textId="38CAD7E8" w:rsidR="009A26A4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1</w:t>
      </w:r>
      <w:r w:rsidR="00766C45">
        <w:rPr>
          <w:rFonts w:cstheme="minorHAnsi"/>
          <w:b/>
          <w:color w:val="000000" w:themeColor="text1"/>
          <w:sz w:val="20"/>
          <w:szCs w:val="20"/>
        </w:rPr>
        <w:t>4</w:t>
      </w:r>
    </w:p>
    <w:p w14:paraId="4582E42B" w14:textId="77777777" w:rsidR="009A26A4" w:rsidRDefault="009A26A4" w:rsidP="009A26A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Strony niniejszej umowy będą zwolnione ze swoich odpowiedzialności za wypełnienie swoich zobowiązań zawartych w umowie z powodu siły wyższej, jeżeli okoliczności zaistnienia siły wyższej będą miały miejsce. Okolicznoś</w:t>
      </w:r>
      <w:r>
        <w:rPr>
          <w:sz w:val="20"/>
          <w:szCs w:val="20"/>
          <w:lang w:val="it-IT"/>
        </w:rPr>
        <w:t>ci si</w:t>
      </w:r>
      <w:r>
        <w:rPr>
          <w:sz w:val="20"/>
          <w:szCs w:val="20"/>
        </w:rPr>
        <w:t>ły wyższej są to takie,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re są nieprzewidywalne lub są nieuchronnymi zdarzeniami o nadzwyczajnym charakterze i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re są poza kontrolą Stron, takie jak pożar, pow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dź, katastrofy narodowe, wojna, zamieszki państwowe lub </w:t>
      </w:r>
      <w:r>
        <w:rPr>
          <w:sz w:val="20"/>
          <w:szCs w:val="20"/>
          <w:lang w:val="es-ES_tradnl"/>
        </w:rPr>
        <w:t xml:space="preserve">embarga </w:t>
      </w:r>
      <w:r>
        <w:rPr>
          <w:sz w:val="20"/>
          <w:szCs w:val="20"/>
        </w:rPr>
        <w:t>– sytuacja ta nie dotyczy wojny pomiędzy Rosją a Ukrainą i skutk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  <w:lang w:val="en-US"/>
        </w:rPr>
        <w:t>w covid 19.</w:t>
      </w:r>
    </w:p>
    <w:p w14:paraId="49781F4F" w14:textId="77777777" w:rsidR="009A26A4" w:rsidRDefault="009A26A4" w:rsidP="009A26A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Strona może powołać się na zaistnienie siły wyższej tylko wtedy, gdy poinformuje o tym pisemnie drugą </w:t>
      </w:r>
      <w:r>
        <w:rPr>
          <w:sz w:val="20"/>
          <w:szCs w:val="20"/>
          <w:lang w:val="de-DE"/>
        </w:rPr>
        <w:t>Stron</w:t>
      </w:r>
      <w:r>
        <w:rPr>
          <w:sz w:val="20"/>
          <w:szCs w:val="20"/>
        </w:rPr>
        <w:t>ę w terminie 10 dni od rozpoczęcia zaistnienia tejże lub od momentu powstania obaw, że mogą zaistnieć okolicznoś</w:t>
      </w:r>
      <w:r>
        <w:rPr>
          <w:sz w:val="20"/>
          <w:szCs w:val="20"/>
          <w:lang w:val="it-IT"/>
        </w:rPr>
        <w:t>ci si</w:t>
      </w:r>
      <w:r>
        <w:rPr>
          <w:sz w:val="20"/>
          <w:szCs w:val="20"/>
        </w:rPr>
        <w:t>ły wyższej.</w:t>
      </w:r>
    </w:p>
    <w:p w14:paraId="205603CD" w14:textId="77777777" w:rsidR="009A26A4" w:rsidRDefault="009A26A4" w:rsidP="009A26A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Okoliczności zaistnienia siły wyższej muszą zostać udowodnione przez Stronę,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ra z faktu tego wywodzi skutki prawne.</w:t>
      </w:r>
    </w:p>
    <w:p w14:paraId="1EDC8ABE" w14:textId="77777777" w:rsidR="009A26A4" w:rsidRDefault="009A26A4" w:rsidP="009A26A4">
      <w:pPr>
        <w:pStyle w:val="Nagwek5"/>
        <w:spacing w:before="240"/>
        <w:ind w:right="-1"/>
        <w:rPr>
          <w:rFonts w:cstheme="minorHAnsi"/>
        </w:rPr>
      </w:pPr>
      <w:r w:rsidRPr="008A4B0B">
        <w:rPr>
          <w:rFonts w:cstheme="minorHAnsi"/>
          <w:color w:val="000000" w:themeColor="text1"/>
        </w:rPr>
        <w:t>Rozdział IX. KARY UMOWNE</w:t>
      </w:r>
    </w:p>
    <w:p w14:paraId="0DC36881" w14:textId="4F1FFCCD" w:rsidR="009A26A4" w:rsidRDefault="009A26A4" w:rsidP="009A26A4">
      <w:pPr>
        <w:ind w:right="-1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1</w:t>
      </w:r>
      <w:r w:rsidR="00766C45">
        <w:rPr>
          <w:rFonts w:cstheme="minorHAnsi"/>
          <w:b/>
          <w:bCs/>
          <w:color w:val="000000" w:themeColor="text1"/>
          <w:sz w:val="20"/>
          <w:szCs w:val="20"/>
        </w:rPr>
        <w:t>5</w:t>
      </w:r>
    </w:p>
    <w:p w14:paraId="1C8CC94C" w14:textId="77777777" w:rsidR="009A26A4" w:rsidRDefault="009A26A4" w:rsidP="009A26A4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Strony postanawiają, że obowiązującą </w:t>
      </w:r>
      <w:r>
        <w:rPr>
          <w:sz w:val="20"/>
          <w:szCs w:val="20"/>
          <w:lang w:val="en-US"/>
        </w:rPr>
        <w:t>form</w:t>
      </w:r>
      <w:r>
        <w:rPr>
          <w:sz w:val="20"/>
          <w:szCs w:val="20"/>
        </w:rPr>
        <w:t>ą odszkodowania z tytułu niewykonania lub nienależytego wykonania umowy są kary umowne.</w:t>
      </w:r>
    </w:p>
    <w:p w14:paraId="6013376F" w14:textId="77777777" w:rsidR="009A26A4" w:rsidRDefault="009A26A4" w:rsidP="009A26A4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Zamawiający zapłaci Wykonawcy kary umowne:</w:t>
      </w:r>
    </w:p>
    <w:p w14:paraId="5C427A75" w14:textId="77777777" w:rsidR="009A26A4" w:rsidRDefault="009A26A4" w:rsidP="009A26A4">
      <w:pPr>
        <w:pStyle w:val="Akapitzlist"/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 odstąpienie od umowy z przyczyn zależnych od Zamawiającego – w wysokości 20% wynagrodzenia brutto określonego w § 4 ust. 1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umowy.</w:t>
      </w:r>
    </w:p>
    <w:p w14:paraId="7D60D23C" w14:textId="77777777" w:rsidR="009A26A4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spacing w:line="243" w:lineRule="exact"/>
        <w:ind w:right="281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Wykonawca zapłaci Zamawiającemu kary umowne:</w:t>
      </w:r>
    </w:p>
    <w:p w14:paraId="066E520B" w14:textId="77777777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 zwłokę w wykonaniu dokumentacji - nie dochowanie terminu wskazanego w § </w:t>
      </w:r>
      <w:r>
        <w:rPr>
          <w:color w:val="000000" w:themeColor="text1"/>
          <w:sz w:val="20"/>
          <w:szCs w:val="20"/>
        </w:rPr>
        <w:t>5</w:t>
      </w:r>
      <w:r w:rsidRPr="00224BDD">
        <w:rPr>
          <w:color w:val="000000" w:themeColor="text1"/>
          <w:sz w:val="20"/>
          <w:szCs w:val="20"/>
        </w:rPr>
        <w:t xml:space="preserve"> - w wysokości 0,5 % wynagrodzenia brutto określonego w § </w:t>
      </w:r>
      <w:r>
        <w:rPr>
          <w:color w:val="000000" w:themeColor="text1"/>
          <w:sz w:val="20"/>
          <w:szCs w:val="20"/>
        </w:rPr>
        <w:t>4</w:t>
      </w:r>
      <w:r w:rsidRPr="00224BDD">
        <w:rPr>
          <w:color w:val="000000" w:themeColor="text1"/>
          <w:sz w:val="20"/>
          <w:szCs w:val="20"/>
        </w:rPr>
        <w:t xml:space="preserve"> ust. </w:t>
      </w:r>
      <w:r>
        <w:rPr>
          <w:color w:val="000000" w:themeColor="text1"/>
          <w:sz w:val="20"/>
          <w:szCs w:val="20"/>
        </w:rPr>
        <w:t>1</w:t>
      </w:r>
      <w:r w:rsidRPr="00224BDD">
        <w:rPr>
          <w:color w:val="000000" w:themeColor="text1"/>
          <w:sz w:val="20"/>
          <w:szCs w:val="20"/>
        </w:rPr>
        <w:t xml:space="preserve"> za każdy dzień zwłoki licząc od umownego terminu zakończenia;</w:t>
      </w:r>
    </w:p>
    <w:p w14:paraId="514E286B" w14:textId="77777777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za odstąpienie od umowy z przyczyn zależnych od Wykonawcy – w wysokości 20% wynagrodzenia brutto określonego w § 4 ust. 1 umowy;</w:t>
      </w:r>
    </w:p>
    <w:p w14:paraId="3E716218" w14:textId="77777777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 xml:space="preserve">za zwłokę w usunięciu wad w dokumentacji – w wysokości 0,5 % całkowitego wynagrodzenia brutto określonego w § </w:t>
      </w:r>
      <w:r>
        <w:rPr>
          <w:color w:val="000000" w:themeColor="text1"/>
          <w:sz w:val="20"/>
          <w:szCs w:val="20"/>
        </w:rPr>
        <w:t>4</w:t>
      </w:r>
      <w:r w:rsidRPr="00224BDD">
        <w:rPr>
          <w:color w:val="000000" w:themeColor="text1"/>
          <w:sz w:val="20"/>
          <w:szCs w:val="20"/>
        </w:rPr>
        <w:t xml:space="preserve"> ust. </w:t>
      </w:r>
      <w:r>
        <w:rPr>
          <w:color w:val="000000" w:themeColor="text1"/>
          <w:sz w:val="20"/>
          <w:szCs w:val="20"/>
        </w:rPr>
        <w:t>1</w:t>
      </w:r>
      <w:r w:rsidRPr="00224BDD">
        <w:rPr>
          <w:color w:val="000000" w:themeColor="text1"/>
          <w:sz w:val="20"/>
          <w:szCs w:val="20"/>
        </w:rPr>
        <w:t xml:space="preserve"> za każdy dzień zwłoki liczonej od dnia na usunięcie wad.</w:t>
      </w:r>
    </w:p>
    <w:p w14:paraId="1ECD08AA" w14:textId="2525F2C0" w:rsidR="009A26A4" w:rsidRPr="00224BDD" w:rsidRDefault="009A26A4" w:rsidP="009A26A4">
      <w:pPr>
        <w:pStyle w:val="Akapitzlist"/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pacing w:val="-1"/>
          <w:sz w:val="20"/>
          <w:szCs w:val="20"/>
        </w:rPr>
      </w:pPr>
      <w:r w:rsidRPr="00224BDD">
        <w:rPr>
          <w:color w:val="000000" w:themeColor="text1"/>
          <w:sz w:val="20"/>
          <w:szCs w:val="20"/>
        </w:rPr>
        <w:t>za każde stwierdzone przez Zamawiającego niewywiązanie się Wykonawcy z obowiązk</w:t>
      </w:r>
      <w:r w:rsidRPr="00224BDD">
        <w:rPr>
          <w:color w:val="000000" w:themeColor="text1"/>
          <w:sz w:val="20"/>
          <w:szCs w:val="20"/>
          <w:lang w:val="es-ES_tradnl"/>
        </w:rPr>
        <w:t>ó</w:t>
      </w:r>
      <w:r w:rsidRPr="00224BDD">
        <w:rPr>
          <w:color w:val="000000" w:themeColor="text1"/>
          <w:sz w:val="20"/>
          <w:szCs w:val="20"/>
        </w:rPr>
        <w:t xml:space="preserve">w umownych </w:t>
      </w:r>
      <w:r w:rsidR="00487F4C">
        <w:rPr>
          <w:color w:val="000000" w:themeColor="text1"/>
          <w:sz w:val="20"/>
          <w:szCs w:val="20"/>
        </w:rPr>
        <w:br/>
      </w:r>
      <w:r w:rsidRPr="00224BDD">
        <w:rPr>
          <w:color w:val="000000" w:themeColor="text1"/>
          <w:sz w:val="20"/>
          <w:szCs w:val="20"/>
        </w:rPr>
        <w:t>z przyczyn leżących po jego stronie w wysokości  500,00 zł; za każdy stwierdzony przypadek;</w:t>
      </w:r>
    </w:p>
    <w:p w14:paraId="2A7C79D7" w14:textId="77777777" w:rsidR="009A26A4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Wysokość wszystkich kar umownych należnych Zamawiającemu nie może przekroczyć 20% wynagrodzenia brutto, o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rym mowa w § 4 ust. 1; gdy suma wszystkich kar umownych przekroczy 20% Zamawiający zastrzega sobie prawo możliwości do odstąpienia od umowy bez jakichkolwiek zobowiązań w stosunku do Wykonawcy.</w:t>
      </w:r>
    </w:p>
    <w:p w14:paraId="045AE7DA" w14:textId="77777777" w:rsidR="009A26A4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Kara umowna powinna być zapłacona przez Stronę, kt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ra naruszyła warunki niniejszej umowy w terminie 14 dni od daty wystąpienia z żądaniem zapłaty. Strony ustalają, że Zamawiający może w razie zwłoki w zapłacie kary potrącić </w:t>
      </w:r>
      <w:r>
        <w:rPr>
          <w:sz w:val="20"/>
          <w:szCs w:val="20"/>
          <w:lang w:val="it-IT"/>
        </w:rPr>
        <w:t>nale</w:t>
      </w:r>
      <w:r>
        <w:rPr>
          <w:sz w:val="20"/>
          <w:szCs w:val="20"/>
        </w:rPr>
        <w:t>żną mu kwotę z dowolnej należności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Wykonawcy.</w:t>
      </w:r>
    </w:p>
    <w:p w14:paraId="2E7D5942" w14:textId="77777777" w:rsidR="009A26A4" w:rsidRPr="00224BDD" w:rsidRDefault="009A26A4" w:rsidP="009A26A4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contextualSpacing w:val="0"/>
        <w:jc w:val="both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t xml:space="preserve">Jeżeli kara nie pokrywa poniesionej szkody, Strony mogą dochodzić odszkodowania uzupełniającego </w:t>
      </w:r>
      <w:r w:rsidRPr="00224BDD">
        <w:rPr>
          <w:color w:val="000000" w:themeColor="text1"/>
          <w:sz w:val="20"/>
          <w:szCs w:val="20"/>
        </w:rPr>
        <w:t>na warunkach og</w:t>
      </w:r>
      <w:r w:rsidRPr="00224BDD">
        <w:rPr>
          <w:color w:val="000000" w:themeColor="text1"/>
          <w:sz w:val="20"/>
          <w:szCs w:val="20"/>
          <w:lang w:val="es-ES_tradnl"/>
        </w:rPr>
        <w:t>ó</w:t>
      </w:r>
      <w:r w:rsidRPr="00224BDD">
        <w:rPr>
          <w:color w:val="000000" w:themeColor="text1"/>
          <w:sz w:val="20"/>
          <w:szCs w:val="20"/>
        </w:rPr>
        <w:t>lnych określonych w Kodeksie</w:t>
      </w:r>
      <w:r w:rsidRPr="00224BDD">
        <w:rPr>
          <w:color w:val="000000" w:themeColor="text1"/>
          <w:spacing w:val="-1"/>
          <w:sz w:val="20"/>
          <w:szCs w:val="20"/>
        </w:rPr>
        <w:t xml:space="preserve"> </w:t>
      </w:r>
      <w:r w:rsidRPr="00224BDD">
        <w:rPr>
          <w:color w:val="000000" w:themeColor="text1"/>
          <w:sz w:val="20"/>
          <w:szCs w:val="20"/>
        </w:rPr>
        <w:t>Cywilny.</w:t>
      </w:r>
    </w:p>
    <w:p w14:paraId="19D60242" w14:textId="77777777" w:rsidR="009A26A4" w:rsidRPr="00224BDD" w:rsidRDefault="009A26A4" w:rsidP="009A26A4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66"/>
        </w:tabs>
        <w:ind w:left="284"/>
        <w:contextualSpacing w:val="0"/>
        <w:jc w:val="both"/>
        <w:rPr>
          <w:color w:val="000000" w:themeColor="text1"/>
          <w:sz w:val="20"/>
          <w:szCs w:val="20"/>
        </w:rPr>
      </w:pPr>
    </w:p>
    <w:p w14:paraId="42216A2E" w14:textId="77777777" w:rsidR="009A26A4" w:rsidRPr="008A4B0B" w:rsidRDefault="009A26A4" w:rsidP="009A26A4">
      <w:pPr>
        <w:tabs>
          <w:tab w:val="left" w:pos="956"/>
        </w:tabs>
        <w:ind w:right="-1"/>
        <w:rPr>
          <w:rFonts w:cstheme="minorHAnsi"/>
          <w:color w:val="000000" w:themeColor="text1"/>
          <w:sz w:val="20"/>
          <w:szCs w:val="20"/>
        </w:rPr>
      </w:pPr>
    </w:p>
    <w:p w14:paraId="16F33623" w14:textId="77777777" w:rsidR="009A26A4" w:rsidRPr="008A4B0B" w:rsidRDefault="009A26A4" w:rsidP="009A26A4">
      <w:pPr>
        <w:pStyle w:val="Nagwek5"/>
        <w:spacing w:before="0"/>
        <w:ind w:right="-1"/>
        <w:rPr>
          <w:rFonts w:cstheme="minorHAnsi"/>
          <w:color w:val="000000" w:themeColor="text1"/>
        </w:rPr>
      </w:pPr>
      <w:r w:rsidRPr="008A4B0B">
        <w:rPr>
          <w:rFonts w:cstheme="minorHAnsi"/>
          <w:color w:val="000000" w:themeColor="text1"/>
        </w:rPr>
        <w:t>Rozdział X. ODSTĄPIENIE OD UMOWY</w:t>
      </w:r>
    </w:p>
    <w:p w14:paraId="0B70A4E0" w14:textId="352BB8EE" w:rsidR="009A26A4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1</w:t>
      </w:r>
      <w:r w:rsidR="00766C45">
        <w:rPr>
          <w:rFonts w:cstheme="minorHAnsi"/>
          <w:b/>
          <w:color w:val="000000" w:themeColor="text1"/>
          <w:sz w:val="20"/>
          <w:szCs w:val="20"/>
        </w:rPr>
        <w:t>6</w:t>
      </w:r>
    </w:p>
    <w:p w14:paraId="7B71D5C6" w14:textId="77777777" w:rsidR="009A26A4" w:rsidRDefault="009A26A4" w:rsidP="009A26A4">
      <w:pPr>
        <w:spacing w:before="60"/>
        <w:ind w:right="-1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Stronom przysługuje prawo odstąpienia od umowy w ciągu 30 dni od powzięcia informacji o następujących sytuacjach:</w:t>
      </w:r>
    </w:p>
    <w:p w14:paraId="59231A2B" w14:textId="77777777" w:rsidR="009A26A4" w:rsidRDefault="009A26A4" w:rsidP="009A26A4">
      <w:pPr>
        <w:numPr>
          <w:ilvl w:val="0"/>
          <w:numId w:val="13"/>
        </w:numPr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Zamawiającemu przysługuje prawo do odstąpienia od umowy, jeżeli:</w:t>
      </w:r>
    </w:p>
    <w:p w14:paraId="32AFCC99" w14:textId="77777777" w:rsidR="009A26A4" w:rsidRDefault="009A26A4" w:rsidP="009A26A4">
      <w:pPr>
        <w:widowControl/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1D48CF6B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zostanie ogłoszona upadłość lub rozwiązanie firmy Wykonawcy;</w:t>
      </w:r>
    </w:p>
    <w:p w14:paraId="0D49FA71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jeżeli Wykonawca zostaje w zwłoce w wykonaniu przedmiotu umowy dłużej niż 30 dni;</w:t>
      </w:r>
    </w:p>
    <w:p w14:paraId="6A1967DD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suma wszystkich kar umownych przekroczy 20% wynagrodzenia brutto, o którym mowa w </w:t>
      </w:r>
      <w:r>
        <w:rPr>
          <w:rFonts w:cstheme="minorHAnsi"/>
          <w:color w:val="000000" w:themeColor="text1"/>
          <w:sz w:val="20"/>
          <w:szCs w:val="20"/>
        </w:rPr>
        <w:t>§ 4 ust. 1;</w:t>
      </w:r>
    </w:p>
    <w:p w14:paraId="6BB26692" w14:textId="77777777" w:rsidR="009A26A4" w:rsidRDefault="009A26A4" w:rsidP="009A26A4">
      <w:pPr>
        <w:numPr>
          <w:ilvl w:val="1"/>
          <w:numId w:val="13"/>
        </w:numPr>
        <w:ind w:left="851" w:right="-1" w:hanging="425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zostanie wydany przez komornika nakaz zajęcia składników majątku Wykonawcy.</w:t>
      </w:r>
    </w:p>
    <w:p w14:paraId="3615CE59" w14:textId="77777777" w:rsidR="009A26A4" w:rsidRDefault="009A26A4" w:rsidP="009A26A4">
      <w:pPr>
        <w:numPr>
          <w:ilvl w:val="0"/>
          <w:numId w:val="13"/>
        </w:numPr>
        <w:ind w:left="426" w:right="-1" w:hanging="426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Wykonawcy przysługuje prawo odstąpienia od umowy, jeżeli Zamawiający nie wywiązuje się z obowiązku zapłaty faktur mimo dodatkowego wezwania w terminie 60 dni od upływu terminu zapłaty, </w:t>
      </w:r>
      <w:r>
        <w:rPr>
          <w:color w:val="000000" w:themeColor="text1"/>
          <w:sz w:val="20"/>
          <w:szCs w:val="20"/>
        </w:rPr>
        <w:lastRenderedPageBreak/>
        <w:t>określonego niniejszej umowie.</w:t>
      </w:r>
    </w:p>
    <w:p w14:paraId="7D9A07F7" w14:textId="7CDDAEC1" w:rsidR="009A26A4" w:rsidRDefault="009A26A4" w:rsidP="009A26A4">
      <w:pPr>
        <w:ind w:right="-1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1</w:t>
      </w:r>
      <w:r w:rsidR="00766C45">
        <w:rPr>
          <w:rFonts w:cstheme="minorHAnsi"/>
          <w:b/>
          <w:bCs/>
          <w:color w:val="000000" w:themeColor="text1"/>
          <w:sz w:val="20"/>
          <w:szCs w:val="20"/>
        </w:rPr>
        <w:t>7</w:t>
      </w:r>
    </w:p>
    <w:p w14:paraId="1930948E" w14:textId="77777777" w:rsidR="009A26A4" w:rsidRPr="006B1BB4" w:rsidRDefault="009A26A4" w:rsidP="009A26A4">
      <w:pPr>
        <w:numPr>
          <w:ilvl w:val="0"/>
          <w:numId w:val="3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77BFCEF2" w14:textId="77777777" w:rsidR="009A26A4" w:rsidRPr="006B1BB4" w:rsidRDefault="009A26A4" w:rsidP="009A26A4">
      <w:pPr>
        <w:pStyle w:val="Akapitzlist"/>
        <w:spacing w:before="60"/>
        <w:ind w:left="426" w:right="-1"/>
        <w:jc w:val="both"/>
        <w:rPr>
          <w:rFonts w:cstheme="minorHAnsi"/>
          <w:color w:val="000000" w:themeColor="text1"/>
          <w:sz w:val="20"/>
          <w:szCs w:val="20"/>
        </w:rPr>
      </w:pPr>
    </w:p>
    <w:p w14:paraId="1472FF12" w14:textId="77777777" w:rsidR="009A26A4" w:rsidRPr="008A4B0B" w:rsidRDefault="009A26A4" w:rsidP="009A26A4">
      <w:pPr>
        <w:pStyle w:val="Nagwek5"/>
        <w:spacing w:before="0"/>
        <w:ind w:right="-1"/>
        <w:rPr>
          <w:rFonts w:cstheme="minorHAnsi"/>
          <w:color w:val="000000" w:themeColor="text1"/>
        </w:rPr>
      </w:pPr>
      <w:r w:rsidRPr="008A4B0B">
        <w:rPr>
          <w:rFonts w:cstheme="minorHAnsi"/>
          <w:color w:val="000000" w:themeColor="text1"/>
        </w:rPr>
        <w:t>Rozdział XI. POSTANOWIENIA SZCZEGÓŁOWE</w:t>
      </w:r>
    </w:p>
    <w:p w14:paraId="1AB01169" w14:textId="3746F61A" w:rsidR="009A26A4" w:rsidRDefault="009A26A4" w:rsidP="009A26A4">
      <w:pPr>
        <w:ind w:right="-1"/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1</w:t>
      </w:r>
      <w:r w:rsidR="00766C45">
        <w:rPr>
          <w:rFonts w:cstheme="minorHAnsi"/>
          <w:b/>
          <w:color w:val="000000" w:themeColor="text1"/>
          <w:sz w:val="20"/>
          <w:szCs w:val="20"/>
        </w:rPr>
        <w:t>8</w:t>
      </w:r>
    </w:p>
    <w:p w14:paraId="6F98A1A3" w14:textId="77777777" w:rsidR="009A26A4" w:rsidRDefault="009A26A4" w:rsidP="009A26A4">
      <w:pPr>
        <w:numPr>
          <w:ilvl w:val="0"/>
          <w:numId w:val="2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Nadzór nad realizacją przedmiotu umowy w imieniu Zamawiającego sprawować</w:t>
      </w:r>
      <w:r>
        <w:rPr>
          <w:rFonts w:cstheme="minorHAnsi"/>
          <w:color w:val="000000" w:themeColor="text1"/>
          <w:spacing w:val="-31"/>
          <w:sz w:val="20"/>
          <w:szCs w:val="20"/>
        </w:rPr>
        <w:t xml:space="preserve">  </w:t>
      </w:r>
      <w:r>
        <w:rPr>
          <w:rFonts w:cstheme="minorHAnsi"/>
          <w:color w:val="000000" w:themeColor="text1"/>
          <w:sz w:val="20"/>
          <w:szCs w:val="20"/>
        </w:rPr>
        <w:t>będą:</w:t>
      </w:r>
    </w:p>
    <w:p w14:paraId="4D7DE8C5" w14:textId="77777777" w:rsidR="009A26A4" w:rsidRDefault="009A26A4" w:rsidP="009A26A4">
      <w:pPr>
        <w:spacing w:before="60"/>
        <w:ind w:left="426" w:right="-1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…………………………………….</w:t>
      </w:r>
    </w:p>
    <w:p w14:paraId="72579F76" w14:textId="77777777" w:rsidR="009A26A4" w:rsidRDefault="009A26A4" w:rsidP="009A26A4">
      <w:pPr>
        <w:numPr>
          <w:ilvl w:val="0"/>
          <w:numId w:val="3"/>
        </w:numPr>
        <w:tabs>
          <w:tab w:val="clear" w:pos="0"/>
          <w:tab w:val="left" w:pos="1023"/>
        </w:tabs>
        <w:spacing w:before="1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Przedstawicielem Wykonawcy w trakcie realizacji umowy będzie:</w:t>
      </w:r>
    </w:p>
    <w:p w14:paraId="18AEED1F" w14:textId="5E359146" w:rsidR="009A26A4" w:rsidRDefault="009A26A4" w:rsidP="00B01BA8">
      <w:pPr>
        <w:spacing w:before="60"/>
        <w:ind w:left="426" w:right="-1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………………………………..</w:t>
      </w:r>
    </w:p>
    <w:p w14:paraId="09CB8B24" w14:textId="41E10AB1" w:rsidR="009A26A4" w:rsidRDefault="009A26A4" w:rsidP="009A26A4">
      <w:pPr>
        <w:ind w:right="-1"/>
        <w:jc w:val="center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 xml:space="preserve">§ </w:t>
      </w:r>
      <w:r w:rsidR="00766C45">
        <w:rPr>
          <w:rFonts w:cstheme="minorHAnsi"/>
          <w:b/>
          <w:bCs/>
          <w:color w:val="000000" w:themeColor="text1"/>
          <w:sz w:val="20"/>
          <w:szCs w:val="20"/>
        </w:rPr>
        <w:t>19</w:t>
      </w:r>
    </w:p>
    <w:p w14:paraId="60A5A57D" w14:textId="61125164" w:rsidR="009A26A4" w:rsidRPr="00487F4C" w:rsidRDefault="009A26A4" w:rsidP="00487F4C">
      <w:pPr>
        <w:pStyle w:val="Akapitzlist"/>
        <w:widowControl/>
        <w:numPr>
          <w:ilvl w:val="1"/>
          <w:numId w:val="45"/>
        </w:numPr>
        <w:tabs>
          <w:tab w:val="clear" w:pos="1080"/>
          <w:tab w:val="num" w:pos="426"/>
        </w:tabs>
        <w:suppressAutoHyphens w:val="0"/>
        <w:spacing w:line="276" w:lineRule="auto"/>
        <w:ind w:left="426" w:hanging="426"/>
        <w:rPr>
          <w:rFonts w:cstheme="minorHAnsi"/>
          <w:color w:val="000009"/>
          <w:sz w:val="20"/>
          <w:szCs w:val="20"/>
        </w:rPr>
      </w:pPr>
      <w:r w:rsidRPr="00487F4C">
        <w:rPr>
          <w:rFonts w:cstheme="minorHAnsi"/>
          <w:color w:val="000009"/>
          <w:sz w:val="20"/>
          <w:szCs w:val="20"/>
        </w:rPr>
        <w:t>Wszelkie zmiany umowy pod rygorem nieważności wymagają formy pisemnej, aneksem do umowy podpisanym przez obie strony.</w:t>
      </w:r>
    </w:p>
    <w:p w14:paraId="013E4A23" w14:textId="77777777" w:rsidR="004C75B9" w:rsidRPr="001C5020" w:rsidRDefault="004C75B9" w:rsidP="00B01BA8">
      <w:pPr>
        <w:spacing w:before="120" w:after="120"/>
        <w:jc w:val="both"/>
        <w:rPr>
          <w:rFonts w:eastAsia="Calibri" w:cstheme="minorHAnsi"/>
          <w:color w:val="000009"/>
          <w:sz w:val="20"/>
          <w:szCs w:val="20"/>
        </w:rPr>
      </w:pPr>
    </w:p>
    <w:p w14:paraId="70D75107" w14:textId="77777777" w:rsidR="009A26A4" w:rsidRPr="008A4B0B" w:rsidRDefault="009A26A4" w:rsidP="009A26A4">
      <w:pPr>
        <w:pStyle w:val="Nagwek5"/>
        <w:spacing w:before="120"/>
        <w:rPr>
          <w:rFonts w:cstheme="minorHAnsi"/>
          <w:color w:val="000000" w:themeColor="text1"/>
        </w:rPr>
      </w:pPr>
      <w:r w:rsidRPr="008A4B0B">
        <w:rPr>
          <w:rFonts w:cstheme="minorHAnsi"/>
          <w:color w:val="000000" w:themeColor="text1"/>
        </w:rPr>
        <w:t>Rozdział XII. WARUNKI OGÓLNE</w:t>
      </w:r>
    </w:p>
    <w:p w14:paraId="0F4C6717" w14:textId="21F2B070" w:rsidR="009A26A4" w:rsidRDefault="009A26A4" w:rsidP="009A26A4">
      <w:pPr>
        <w:jc w:val="center"/>
        <w:rPr>
          <w:rFonts w:cstheme="minorHAnsi"/>
          <w:b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§ 2</w:t>
      </w:r>
      <w:r w:rsidR="00766C45">
        <w:rPr>
          <w:rFonts w:cstheme="minorHAnsi"/>
          <w:b/>
          <w:color w:val="000000" w:themeColor="text1"/>
          <w:sz w:val="20"/>
          <w:szCs w:val="20"/>
        </w:rPr>
        <w:t>0</w:t>
      </w:r>
    </w:p>
    <w:p w14:paraId="011BA66A" w14:textId="77777777" w:rsidR="009A26A4" w:rsidRDefault="009A26A4" w:rsidP="009A26A4">
      <w:pPr>
        <w:numPr>
          <w:ilvl w:val="0"/>
          <w:numId w:val="1"/>
        </w:numPr>
        <w:tabs>
          <w:tab w:val="clear" w:pos="0"/>
        </w:tabs>
        <w:spacing w:before="60"/>
        <w:ind w:left="426" w:right="-1" w:hanging="426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Spory mogące wyniknąć w związku z wykonywaniem przedmiotu umowy strony zobowiązują się przede wszystkim załatwić polubownie, a niedające się usunąć wątpliwości poddają pod rozstrzygnięcie właściwego dla Zamawiającego sądu</w:t>
      </w:r>
      <w:r>
        <w:rPr>
          <w:rFonts w:cstheme="minorHAnsi"/>
          <w:color w:val="000000" w:themeColor="text1"/>
          <w:spacing w:val="2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powszechnego.</w:t>
      </w:r>
    </w:p>
    <w:p w14:paraId="1CCBE7CF" w14:textId="77777777" w:rsidR="009A26A4" w:rsidRDefault="009A26A4" w:rsidP="009A26A4">
      <w:pPr>
        <w:spacing w:before="120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5588A5A0" w14:textId="0B164E11" w:rsidR="009A26A4" w:rsidRDefault="009A26A4" w:rsidP="009A26A4">
      <w:pPr>
        <w:spacing w:before="120"/>
        <w:jc w:val="center"/>
        <w:outlineLvl w:val="4"/>
        <w:rPr>
          <w:rFonts w:cstheme="minorHAnsi"/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000000" w:themeColor="text1"/>
          <w:sz w:val="20"/>
          <w:szCs w:val="20"/>
        </w:rPr>
        <w:t>§ 2</w:t>
      </w:r>
      <w:r w:rsidR="00F0140E">
        <w:rPr>
          <w:rFonts w:cstheme="minorHAnsi"/>
          <w:b/>
          <w:bCs/>
          <w:color w:val="000000" w:themeColor="text1"/>
          <w:sz w:val="20"/>
          <w:szCs w:val="20"/>
        </w:rPr>
        <w:t>2</w:t>
      </w:r>
    </w:p>
    <w:p w14:paraId="7646BDA8" w14:textId="77777777" w:rsidR="009A26A4" w:rsidRDefault="009A26A4" w:rsidP="009A26A4">
      <w:pPr>
        <w:pStyle w:val="Akapitzlist"/>
        <w:numPr>
          <w:ilvl w:val="3"/>
          <w:numId w:val="15"/>
        </w:numPr>
        <w:spacing w:before="60"/>
        <w:ind w:left="426" w:right="-1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B643CC">
        <w:rPr>
          <w:rFonts w:cstheme="minorHAnsi"/>
          <w:color w:val="000000" w:themeColor="text1"/>
          <w:sz w:val="20"/>
          <w:szCs w:val="20"/>
        </w:rPr>
        <w:t xml:space="preserve">Umowę niniejszą sporządzono w </w:t>
      </w:r>
      <w:r>
        <w:rPr>
          <w:rFonts w:cstheme="minorHAnsi"/>
          <w:color w:val="000000" w:themeColor="text1"/>
          <w:sz w:val="20"/>
          <w:szCs w:val="20"/>
        </w:rPr>
        <w:t>dwóch</w:t>
      </w:r>
      <w:r w:rsidRPr="00B643CC">
        <w:rPr>
          <w:rFonts w:cstheme="minorHAnsi"/>
          <w:color w:val="000000" w:themeColor="text1"/>
          <w:sz w:val="20"/>
          <w:szCs w:val="20"/>
        </w:rPr>
        <w:t xml:space="preserve"> jednobrzmiących egzemplarzach, z czego</w:t>
      </w:r>
      <w:r>
        <w:rPr>
          <w:rFonts w:cstheme="minorHAnsi"/>
          <w:color w:val="000000" w:themeColor="text1"/>
          <w:sz w:val="20"/>
          <w:szCs w:val="20"/>
        </w:rPr>
        <w:t xml:space="preserve"> jeden</w:t>
      </w:r>
      <w:r w:rsidRPr="00B643CC">
        <w:rPr>
          <w:rFonts w:cstheme="minorHAnsi"/>
          <w:color w:val="000000" w:themeColor="text1"/>
          <w:sz w:val="20"/>
          <w:szCs w:val="20"/>
        </w:rPr>
        <w:t xml:space="preserve"> otrzymuje Zamawiający, a jeden</w:t>
      </w:r>
      <w:r w:rsidRPr="00B643CC">
        <w:rPr>
          <w:rFonts w:cstheme="minorHAnsi"/>
          <w:color w:val="000000" w:themeColor="text1"/>
          <w:spacing w:val="2"/>
          <w:sz w:val="20"/>
          <w:szCs w:val="20"/>
        </w:rPr>
        <w:t xml:space="preserve"> </w:t>
      </w:r>
      <w:r w:rsidRPr="00B643CC">
        <w:rPr>
          <w:rFonts w:cstheme="minorHAnsi"/>
          <w:color w:val="000000" w:themeColor="text1"/>
          <w:sz w:val="20"/>
          <w:szCs w:val="20"/>
        </w:rPr>
        <w:t>Wykonawca.</w:t>
      </w:r>
    </w:p>
    <w:p w14:paraId="12E6C5FA" w14:textId="77777777" w:rsidR="009A26A4" w:rsidRPr="00226A27" w:rsidRDefault="009A26A4" w:rsidP="009A26A4">
      <w:pPr>
        <w:pStyle w:val="Akapitzlist"/>
        <w:numPr>
          <w:ilvl w:val="3"/>
          <w:numId w:val="15"/>
        </w:numPr>
        <w:spacing w:before="60"/>
        <w:ind w:left="426" w:right="-1" w:hanging="426"/>
        <w:contextualSpacing w:val="0"/>
        <w:jc w:val="both"/>
        <w:rPr>
          <w:rFonts w:cstheme="minorHAnsi"/>
          <w:color w:val="000000" w:themeColor="text1"/>
          <w:sz w:val="20"/>
          <w:szCs w:val="20"/>
        </w:rPr>
      </w:pPr>
      <w:r w:rsidRPr="00B643CC">
        <w:rPr>
          <w:color w:val="000000" w:themeColor="text1"/>
          <w:sz w:val="20"/>
          <w:szCs w:val="20"/>
        </w:rPr>
        <w:t>Integralną część umowy stanowią załączniki:</w:t>
      </w:r>
    </w:p>
    <w:p w14:paraId="3A45C9AF" w14:textId="77777777" w:rsidR="009A26A4" w:rsidRPr="00B643CC" w:rsidRDefault="009A26A4" w:rsidP="009A26A4">
      <w:pPr>
        <w:pStyle w:val="Akapitzlist"/>
        <w:numPr>
          <w:ilvl w:val="6"/>
          <w:numId w:val="15"/>
        </w:numPr>
        <w:spacing w:before="60"/>
        <w:ind w:left="284" w:right="4959" w:firstLine="0"/>
        <w:contextualSpacing w:val="0"/>
        <w:rPr>
          <w:rFonts w:cstheme="minorHAnsi"/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OPZ</w:t>
      </w:r>
    </w:p>
    <w:p w14:paraId="22570B74" w14:textId="77777777" w:rsidR="009A26A4" w:rsidRPr="00226A27" w:rsidRDefault="009A26A4" w:rsidP="009A26A4">
      <w:pPr>
        <w:pStyle w:val="Akapitzlist"/>
        <w:numPr>
          <w:ilvl w:val="0"/>
          <w:numId w:val="1"/>
        </w:numPr>
        <w:tabs>
          <w:tab w:val="left" w:pos="284"/>
        </w:tabs>
        <w:ind w:left="284" w:right="4959" w:firstLine="0"/>
        <w:rPr>
          <w:color w:val="000000" w:themeColor="text1"/>
          <w:sz w:val="20"/>
          <w:szCs w:val="20"/>
        </w:rPr>
      </w:pPr>
      <w:r w:rsidRPr="00226A27">
        <w:rPr>
          <w:color w:val="000000" w:themeColor="text1"/>
          <w:sz w:val="20"/>
          <w:szCs w:val="20"/>
        </w:rPr>
        <w:t>Oferta</w:t>
      </w:r>
      <w:r w:rsidRPr="00226A27">
        <w:rPr>
          <w:color w:val="000000" w:themeColor="text1"/>
          <w:spacing w:val="-2"/>
          <w:sz w:val="20"/>
          <w:szCs w:val="20"/>
        </w:rPr>
        <w:t xml:space="preserve"> </w:t>
      </w:r>
      <w:r w:rsidRPr="00226A27">
        <w:rPr>
          <w:color w:val="000000" w:themeColor="text1"/>
          <w:sz w:val="20"/>
          <w:szCs w:val="20"/>
        </w:rPr>
        <w:t>Wykonawcy</w:t>
      </w:r>
    </w:p>
    <w:p w14:paraId="005F228F" w14:textId="77777777" w:rsidR="009A26A4" w:rsidRDefault="009A26A4" w:rsidP="009A26A4">
      <w:pPr>
        <w:pStyle w:val="Akapitzlist"/>
        <w:numPr>
          <w:ilvl w:val="0"/>
          <w:numId w:val="1"/>
        </w:numPr>
        <w:ind w:left="284" w:right="4959" w:firstLine="0"/>
        <w:contextualSpacing w:val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Protokół odbioru końcowego</w:t>
      </w:r>
    </w:p>
    <w:p w14:paraId="5CBD6B04" w14:textId="77777777" w:rsidR="009A26A4" w:rsidRPr="00B418B1" w:rsidRDefault="009A26A4" w:rsidP="009A26A4">
      <w:pPr>
        <w:pStyle w:val="Akapitzlist"/>
        <w:numPr>
          <w:ilvl w:val="0"/>
          <w:numId w:val="1"/>
        </w:numPr>
        <w:ind w:left="284" w:right="4959" w:firstLine="0"/>
        <w:contextualSpacing w:val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Klauzula informacyjna</w:t>
      </w:r>
    </w:p>
    <w:p w14:paraId="69BF5297" w14:textId="77777777" w:rsidR="009A26A4" w:rsidRDefault="009A26A4" w:rsidP="009A26A4">
      <w:pPr>
        <w:pStyle w:val="Tekstpodstawowy"/>
        <w:rPr>
          <w:sz w:val="11"/>
        </w:rPr>
      </w:pPr>
    </w:p>
    <w:p w14:paraId="6BD066C9" w14:textId="77777777" w:rsidR="009A26A4" w:rsidRPr="002676ED" w:rsidRDefault="009A26A4" w:rsidP="009A26A4">
      <w:pPr>
        <w:pStyle w:val="Nagwek5"/>
        <w:tabs>
          <w:tab w:val="left" w:pos="6003"/>
        </w:tabs>
        <w:spacing w:before="0"/>
        <w:ind w:left="339"/>
        <w:jc w:val="center"/>
        <w:rPr>
          <w:color w:val="000000" w:themeColor="text1"/>
        </w:rPr>
        <w:sectPr w:rsidR="009A26A4" w:rsidRPr="002676ED" w:rsidSect="009A26A4">
          <w:footerReference w:type="default" r:id="rId7"/>
          <w:pgSz w:w="11906" w:h="16838"/>
          <w:pgMar w:top="1021" w:right="1418" w:bottom="1418" w:left="1418" w:header="0" w:footer="958" w:gutter="0"/>
          <w:cols w:space="708"/>
          <w:formProt w:val="0"/>
          <w:docGrid w:linePitch="299" w:charSpace="4096"/>
        </w:sectPr>
      </w:pPr>
      <w:r w:rsidRPr="002676ED">
        <w:rPr>
          <w:color w:val="000000" w:themeColor="text1"/>
        </w:rPr>
        <w:t>WYKONAWCA:</w:t>
      </w:r>
      <w:r w:rsidRPr="002676ED">
        <w:rPr>
          <w:rFonts w:ascii="Times New Roman" w:hAnsi="Times New Roman"/>
          <w:color w:val="000000" w:themeColor="text1"/>
        </w:rPr>
        <w:tab/>
      </w:r>
      <w:r w:rsidRPr="002676ED">
        <w:rPr>
          <w:color w:val="000000" w:themeColor="text1"/>
        </w:rPr>
        <w:t>ZAMAWIAJĄCY:</w:t>
      </w:r>
    </w:p>
    <w:p w14:paraId="3504177E" w14:textId="77777777" w:rsidR="009A26A4" w:rsidRDefault="009A26A4" w:rsidP="009A26A4">
      <w:pPr>
        <w:widowControl/>
        <w:tabs>
          <w:tab w:val="left" w:pos="8566"/>
        </w:tabs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Załącznik nr 2 do umowy</w:t>
      </w:r>
    </w:p>
    <w:p w14:paraId="79061AF5" w14:textId="77777777" w:rsidR="009A26A4" w:rsidRDefault="009A26A4" w:rsidP="009A26A4">
      <w:pPr>
        <w:spacing w:line="276" w:lineRule="auto"/>
        <w:jc w:val="both"/>
        <w:rPr>
          <w:i/>
          <w:iCs/>
          <w:sz w:val="20"/>
          <w:szCs w:val="20"/>
        </w:rPr>
      </w:pPr>
    </w:p>
    <w:p w14:paraId="7A450F34" w14:textId="77777777" w:rsidR="009A26A4" w:rsidRDefault="009A26A4" w:rsidP="009A26A4">
      <w:pPr>
        <w:spacing w:line="276" w:lineRule="auto"/>
        <w:jc w:val="both"/>
        <w:rPr>
          <w:i/>
          <w:iCs/>
          <w:sz w:val="20"/>
          <w:szCs w:val="20"/>
        </w:rPr>
      </w:pPr>
    </w:p>
    <w:p w14:paraId="466534CD" w14:textId="77777777" w:rsidR="009A26A4" w:rsidRDefault="009A26A4" w:rsidP="009A26A4">
      <w:pPr>
        <w:spacing w:line="276" w:lineRule="auto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  <w:lang w:val="en-US"/>
        </w:rPr>
        <w:t>_________________________________</w:t>
      </w:r>
    </w:p>
    <w:p w14:paraId="33A78081" w14:textId="77777777" w:rsidR="009A26A4" w:rsidRDefault="009A26A4" w:rsidP="009A26A4">
      <w:pPr>
        <w:spacing w:line="276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pieczątka nagłówkowa Zamawiającego</w:t>
      </w:r>
    </w:p>
    <w:p w14:paraId="3BF99B26" w14:textId="77777777" w:rsidR="009A26A4" w:rsidRDefault="009A26A4" w:rsidP="009A26A4">
      <w:pPr>
        <w:spacing w:line="276" w:lineRule="auto"/>
        <w:jc w:val="both"/>
        <w:rPr>
          <w:sz w:val="20"/>
          <w:szCs w:val="20"/>
        </w:rPr>
      </w:pPr>
    </w:p>
    <w:p w14:paraId="71C1C2D0" w14:textId="77777777" w:rsidR="009A26A4" w:rsidRDefault="009A26A4" w:rsidP="009A26A4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Protokół odbioru końcowego</w:t>
      </w:r>
    </w:p>
    <w:p w14:paraId="315BA6BD" w14:textId="77777777" w:rsidR="009A26A4" w:rsidRDefault="009A26A4" w:rsidP="009A26A4">
      <w:pPr>
        <w:spacing w:line="276" w:lineRule="auto"/>
        <w:jc w:val="both"/>
        <w:rPr>
          <w:strike/>
          <w:sz w:val="20"/>
          <w:szCs w:val="20"/>
        </w:rPr>
      </w:pPr>
    </w:p>
    <w:p w14:paraId="24188032" w14:textId="77777777" w:rsidR="009A26A4" w:rsidRDefault="009A26A4" w:rsidP="009A26A4">
      <w:pPr>
        <w:spacing w:line="276" w:lineRule="auto"/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Dla zadania: </w:t>
      </w:r>
      <w:r>
        <w:rPr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5AFAC857" w14:textId="77777777" w:rsidR="009A26A4" w:rsidRDefault="009A26A4" w:rsidP="009A26A4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>spisany dnia ………………………………r. w Lw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wku Śląskim</w:t>
      </w:r>
    </w:p>
    <w:p w14:paraId="61E4AB10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I</w:t>
      </w:r>
    </w:p>
    <w:p w14:paraId="1C836F83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Zamawiający: Gmina i Miasto Lw</w:t>
      </w:r>
      <w:r>
        <w:rPr>
          <w:b/>
          <w:bCs/>
          <w:sz w:val="20"/>
          <w:szCs w:val="20"/>
          <w:lang w:val="es-ES_tradnl"/>
        </w:rPr>
        <w:t>ó</w:t>
      </w:r>
      <w:r>
        <w:rPr>
          <w:b/>
          <w:bCs/>
          <w:sz w:val="20"/>
          <w:szCs w:val="20"/>
        </w:rPr>
        <w:t>wek Śląski</w:t>
      </w:r>
      <w:r>
        <w:rPr>
          <w:sz w:val="20"/>
          <w:szCs w:val="20"/>
        </w:rPr>
        <w:t xml:space="preserve"> reprezentowana przez:</w:t>
      </w:r>
    </w:p>
    <w:p w14:paraId="7959C13D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03573A66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44680AA2" w14:textId="77777777" w:rsidR="009A26A4" w:rsidRPr="00B418B1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666CCFCD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Wykonawca</w:t>
      </w:r>
    </w:p>
    <w:p w14:paraId="776CDB56" w14:textId="77777777" w:rsidR="009A26A4" w:rsidRDefault="009A26A4" w:rsidP="009A26A4">
      <w:pPr>
        <w:spacing w:line="276" w:lineRule="auto"/>
        <w:ind w:left="284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…………………………………………………………………………………………………………………………, </w:t>
      </w:r>
      <w:r>
        <w:rPr>
          <w:sz w:val="20"/>
          <w:szCs w:val="20"/>
        </w:rPr>
        <w:t>reprezentowany przez:</w:t>
      </w:r>
    </w:p>
    <w:p w14:paraId="262779B7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5375248A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 w14:paraId="5007B1C6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II</w:t>
      </w:r>
    </w:p>
    <w:p w14:paraId="523BEB7F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oświadcza, że:</w:t>
      </w:r>
    </w:p>
    <w:p w14:paraId="5FC6368F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Wykonawca w dniu ………………… r. przedłożył zamawiającemu komplet dokumentacji</w:t>
      </w:r>
    </w:p>
    <w:p w14:paraId="5227FA78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Zamawiający </w:t>
      </w:r>
      <w:r>
        <w:rPr>
          <w:sz w:val="20"/>
          <w:szCs w:val="20"/>
        </w:rPr>
        <w:t>stwierdza, że:</w:t>
      </w:r>
    </w:p>
    <w:p w14:paraId="62C0A45C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usługi wykonane zostały w okresie: od ……………………… </w:t>
      </w:r>
      <w:r>
        <w:rPr>
          <w:sz w:val="20"/>
          <w:szCs w:val="20"/>
          <w:lang w:val="pt-PT"/>
        </w:rPr>
        <w:t xml:space="preserve">r. do </w:t>
      </w:r>
      <w:r>
        <w:rPr>
          <w:sz w:val="20"/>
          <w:szCs w:val="20"/>
        </w:rPr>
        <w:t xml:space="preserve">……………………… r. </w:t>
      </w:r>
    </w:p>
    <w:p w14:paraId="136E444D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oświadcza, że:</w:t>
      </w:r>
    </w:p>
    <w:p w14:paraId="083F0083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Usługi zostały wykonane zgodnie z umową Nr …………………………… z dnia …………………………… r.</w:t>
      </w:r>
    </w:p>
    <w:p w14:paraId="74036074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dokonał następującej oceny jakości usług</w:t>
      </w:r>
      <w:r>
        <w:rPr>
          <w:sz w:val="20"/>
          <w:szCs w:val="20"/>
          <w:lang w:val="en-US"/>
        </w:rPr>
        <w:t>:</w:t>
      </w:r>
    </w:p>
    <w:p w14:paraId="40982B31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 wykonanych usługach nie / ujawniono żadnych wad;</w:t>
      </w:r>
    </w:p>
    <w:p w14:paraId="28BDC3C1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na podstawie przedstawionych dokumentów oświadcza, że zadanie pn.: </w:t>
      </w:r>
      <w:r>
        <w:rPr>
          <w:b/>
          <w:bCs/>
          <w:sz w:val="20"/>
          <w:szCs w:val="20"/>
        </w:rPr>
        <w:t>………………………………………………………</w:t>
      </w:r>
    </w:p>
    <w:p w14:paraId="130B8B7F" w14:textId="77777777" w:rsidR="009A26A4" w:rsidRDefault="009A26A4" w:rsidP="009A26A4">
      <w:pPr>
        <w:widowControl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NIE / NADAJE SIĘ DO ODBIORU *</w:t>
      </w:r>
    </w:p>
    <w:p w14:paraId="3CF34C72" w14:textId="77777777" w:rsidR="009A26A4" w:rsidRDefault="009A26A4" w:rsidP="009A26A4">
      <w:pPr>
        <w:jc w:val="both"/>
        <w:rPr>
          <w:sz w:val="20"/>
          <w:szCs w:val="20"/>
        </w:rPr>
      </w:pPr>
    </w:p>
    <w:p w14:paraId="5CC88BED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III</w:t>
      </w:r>
    </w:p>
    <w:p w14:paraId="14ACED20" w14:textId="77777777" w:rsidR="009A26A4" w:rsidRDefault="009A26A4" w:rsidP="009A26A4">
      <w:pPr>
        <w:widowControl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Dokumentacja posiada następującą charakterystykę: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0"/>
        <w:gridCol w:w="4280"/>
        <w:gridCol w:w="1418"/>
        <w:gridCol w:w="1417"/>
        <w:gridCol w:w="1701"/>
      </w:tblGrid>
      <w:tr w:rsidR="009A26A4" w14:paraId="066C9CEC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198ED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8DB2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Rodzaj elementu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B815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Koszt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EF657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Koszt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330F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Uwagi</w:t>
            </w:r>
          </w:p>
        </w:tc>
      </w:tr>
      <w:tr w:rsidR="009A26A4" w14:paraId="2A770886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AE61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6BE5" w14:textId="77777777" w:rsidR="009A26A4" w:rsidRDefault="009A26A4" w:rsidP="007234D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A13EC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1583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EEBA" w14:textId="77777777" w:rsidR="009A26A4" w:rsidRDefault="009A26A4" w:rsidP="007234D2"/>
        </w:tc>
      </w:tr>
      <w:tr w:rsidR="009A26A4" w14:paraId="6E776955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C3F0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F9E11" w14:textId="77777777" w:rsidR="009A26A4" w:rsidRDefault="009A26A4" w:rsidP="007234D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F976B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A1E9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050C5" w14:textId="77777777" w:rsidR="009A26A4" w:rsidRDefault="009A26A4" w:rsidP="007234D2"/>
        </w:tc>
      </w:tr>
      <w:tr w:rsidR="009A26A4" w14:paraId="5B20708C" w14:textId="77777777" w:rsidTr="007234D2">
        <w:trPr>
          <w:trHeight w:val="2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0E4ED" w14:textId="77777777" w:rsidR="009A26A4" w:rsidRDefault="009A26A4" w:rsidP="007234D2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B4C77" w14:textId="77777777" w:rsidR="009A26A4" w:rsidRDefault="009A26A4" w:rsidP="007234D2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12826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3F7B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1280" w14:textId="77777777" w:rsidR="009A26A4" w:rsidRDefault="009A26A4" w:rsidP="007234D2"/>
        </w:tc>
      </w:tr>
      <w:tr w:rsidR="009A26A4" w14:paraId="209163D8" w14:textId="77777777" w:rsidTr="007234D2">
        <w:trPr>
          <w:trHeight w:val="250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7F9C" w14:textId="77777777" w:rsidR="009A26A4" w:rsidRDefault="009A26A4" w:rsidP="007234D2">
            <w:pPr>
              <w:jc w:val="center"/>
            </w:pPr>
            <w:r>
              <w:t>RAZEM: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E2CF6" w14:textId="77777777" w:rsidR="009A26A4" w:rsidRDefault="009A26A4" w:rsidP="007234D2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9010" w14:textId="77777777" w:rsidR="009A26A4" w:rsidRDefault="009A26A4" w:rsidP="007234D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A694" w14:textId="77777777" w:rsidR="009A26A4" w:rsidRDefault="009A26A4" w:rsidP="007234D2"/>
        </w:tc>
      </w:tr>
    </w:tbl>
    <w:p w14:paraId="04B0147D" w14:textId="77777777" w:rsidR="009A26A4" w:rsidRDefault="009A26A4" w:rsidP="009A26A4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</w:p>
    <w:p w14:paraId="720EA9AB" w14:textId="77777777" w:rsidR="009A26A4" w:rsidRDefault="009A26A4" w:rsidP="009A26A4">
      <w:pPr>
        <w:widowControl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 związku z treścią zapis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 xml:space="preserve">w Części I i II niniejszego protokołu, </w:t>
      </w: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uznaje usługę wg ww. zakresu rzeczowego za odebraną.</w:t>
      </w:r>
    </w:p>
    <w:p w14:paraId="378FF00B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  <w:lang w:val="de-DE"/>
        </w:rPr>
        <w:t>CZE</w:t>
      </w:r>
      <w:r>
        <w:rPr>
          <w:b/>
          <w:bCs/>
          <w:i/>
          <w:iCs/>
        </w:rPr>
        <w:t>ŚĆ IV</w:t>
      </w:r>
    </w:p>
    <w:p w14:paraId="27F8B7A1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</w:t>
      </w:r>
      <w:r>
        <w:rPr>
          <w:sz w:val="20"/>
          <w:szCs w:val="20"/>
        </w:rPr>
        <w:t xml:space="preserve"> stwierdza, że inwestycja odpowiada przeznaczeniu i jest gotowa do użytku.</w:t>
      </w:r>
    </w:p>
    <w:p w14:paraId="0BA968F8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Strony </w:t>
      </w:r>
      <w:r>
        <w:rPr>
          <w:sz w:val="20"/>
          <w:szCs w:val="20"/>
        </w:rPr>
        <w:t>zgodnie oświadczają, że bieg udzielonej przez Wykonawcę rękojmi rozpoczyna się z dniem ………………………… r.</w:t>
      </w:r>
    </w:p>
    <w:p w14:paraId="7D2C9E86" w14:textId="77777777" w:rsidR="009A26A4" w:rsidRDefault="009A26A4" w:rsidP="009A26A4">
      <w:pPr>
        <w:spacing w:before="240"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CZĘŚĆ V</w:t>
      </w:r>
    </w:p>
    <w:p w14:paraId="33CA6FDE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Uwagi do protokołu:</w:t>
      </w:r>
    </w:p>
    <w:p w14:paraId="783274C8" w14:textId="77777777" w:rsidR="009A26A4" w:rsidRDefault="009A26A4" w:rsidP="009A26A4">
      <w:pPr>
        <w:widowControl/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B71464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Spis załącznik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  <w:lang w:val="en-US"/>
        </w:rPr>
        <w:t>w:</w:t>
      </w:r>
    </w:p>
    <w:p w14:paraId="0496245D" w14:textId="77777777" w:rsidR="009A26A4" w:rsidRDefault="009A26A4" w:rsidP="009A26A4">
      <w:pPr>
        <w:widowControl/>
        <w:numPr>
          <w:ilvl w:val="1"/>
          <w:numId w:val="37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</w:t>
      </w:r>
    </w:p>
    <w:p w14:paraId="0EFDA3B5" w14:textId="77777777" w:rsidR="009A26A4" w:rsidRDefault="009A26A4" w:rsidP="009A26A4">
      <w:pPr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Protokół sporządzono w ….. egzemplarzach z przeznaczeniem dla:</w:t>
      </w:r>
    </w:p>
    <w:p w14:paraId="337E18C4" w14:textId="77777777" w:rsidR="009A26A4" w:rsidRDefault="009A26A4" w:rsidP="009A26A4">
      <w:pPr>
        <w:spacing w:line="276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a) Zamawiającego – Gminy i Miasta Lw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wek Śląski</w:t>
      </w:r>
    </w:p>
    <w:p w14:paraId="0788F205" w14:textId="77777777" w:rsidR="009A26A4" w:rsidRDefault="009A26A4" w:rsidP="009A26A4">
      <w:pPr>
        <w:spacing w:line="276" w:lineRule="auto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b) Wykonawcy – …………………………………………………………………</w:t>
      </w:r>
    </w:p>
    <w:p w14:paraId="2BB962FD" w14:textId="77777777" w:rsidR="009A26A4" w:rsidRDefault="009A26A4" w:rsidP="009A26A4">
      <w:pPr>
        <w:keepNext/>
        <w:widowControl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Podpisy os</w:t>
      </w:r>
      <w:r>
        <w:rPr>
          <w:sz w:val="20"/>
          <w:szCs w:val="20"/>
          <w:lang w:val="es-ES_tradnl"/>
        </w:rPr>
        <w:t>ó</w:t>
      </w:r>
      <w:r>
        <w:rPr>
          <w:sz w:val="20"/>
          <w:szCs w:val="20"/>
        </w:rPr>
        <w:t>b uczestniczących w dokumentowanych nin. protokołem czynnościach:</w:t>
      </w:r>
    </w:p>
    <w:p w14:paraId="02174E18" w14:textId="77777777" w:rsidR="009A26A4" w:rsidRDefault="009A26A4" w:rsidP="009A26A4">
      <w:pPr>
        <w:spacing w:before="120" w:line="276" w:lineRule="auto"/>
        <w:ind w:left="357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Zamawiający - Gmina i Miasto Lw</w:t>
      </w:r>
      <w:r>
        <w:rPr>
          <w:b/>
          <w:bCs/>
          <w:sz w:val="20"/>
          <w:szCs w:val="20"/>
          <w:lang w:val="es-ES_tradnl"/>
        </w:rPr>
        <w:t>ó</w:t>
      </w:r>
      <w:r>
        <w:rPr>
          <w:b/>
          <w:bCs/>
          <w:sz w:val="20"/>
          <w:szCs w:val="20"/>
        </w:rPr>
        <w:t>wek Śląski</w:t>
      </w:r>
      <w:r>
        <w:rPr>
          <w:sz w:val="20"/>
          <w:szCs w:val="20"/>
        </w:rPr>
        <w:t>- reprezentowany przez Komisję Odbiorową:</w:t>
      </w:r>
    </w:p>
    <w:p w14:paraId="531B9B73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6527757A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35D2ACFA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6E42BC9F" w14:textId="77777777" w:rsidR="009A26A4" w:rsidRDefault="009A26A4" w:rsidP="009A26A4">
      <w:pPr>
        <w:widowControl/>
        <w:spacing w:before="240" w:line="276" w:lineRule="auto"/>
        <w:ind w:left="714"/>
        <w:jc w:val="both"/>
        <w:rPr>
          <w:sz w:val="20"/>
          <w:szCs w:val="20"/>
        </w:rPr>
      </w:pPr>
    </w:p>
    <w:p w14:paraId="114B1CBF" w14:textId="77777777" w:rsidR="009A26A4" w:rsidRDefault="009A26A4" w:rsidP="009A26A4">
      <w:pPr>
        <w:widowControl/>
        <w:spacing w:before="240" w:line="276" w:lineRule="auto"/>
        <w:ind w:left="714"/>
        <w:jc w:val="both"/>
        <w:rPr>
          <w:sz w:val="20"/>
          <w:szCs w:val="20"/>
        </w:rPr>
      </w:pPr>
    </w:p>
    <w:p w14:paraId="099A7DF8" w14:textId="77777777" w:rsidR="009A26A4" w:rsidRDefault="009A26A4" w:rsidP="009A26A4">
      <w:pPr>
        <w:spacing w:before="120" w:line="276" w:lineRule="auto"/>
        <w:ind w:left="284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Wykonawca - ………………………………………………… -</w:t>
      </w:r>
      <w:r>
        <w:rPr>
          <w:sz w:val="20"/>
          <w:szCs w:val="20"/>
        </w:rPr>
        <w:t>reprezentowany przez:</w:t>
      </w:r>
    </w:p>
    <w:p w14:paraId="06DF3783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3C615AB5" w14:textId="77777777" w:rsidR="009A26A4" w:rsidRDefault="009A26A4" w:rsidP="009A26A4">
      <w:pPr>
        <w:widowControl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</w:t>
      </w:r>
      <w:r>
        <w:rPr>
          <w:sz w:val="20"/>
          <w:szCs w:val="20"/>
        </w:rPr>
        <w:tab/>
        <w:t>……………………………………</w:t>
      </w:r>
    </w:p>
    <w:p w14:paraId="7DE19B7B" w14:textId="77777777" w:rsidR="009A26A4" w:rsidRDefault="009A26A4" w:rsidP="009A26A4"/>
    <w:p w14:paraId="03021349" w14:textId="77777777" w:rsidR="004C1302" w:rsidRDefault="004C1302"/>
    <w:sectPr w:rsidR="004C1302" w:rsidSect="009A26A4">
      <w:footerReference w:type="default" r:id="rId8"/>
      <w:pgSz w:w="11906" w:h="16838"/>
      <w:pgMar w:top="1417" w:right="1417" w:bottom="1417" w:left="1417" w:header="0" w:footer="961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E1F89" w14:textId="77777777" w:rsidR="008A1D77" w:rsidRDefault="008A1D77">
      <w:r>
        <w:separator/>
      </w:r>
    </w:p>
  </w:endnote>
  <w:endnote w:type="continuationSeparator" w:id="0">
    <w:p w14:paraId="79DC5FCD" w14:textId="77777777" w:rsidR="008A1D77" w:rsidRDefault="008A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D9D8" w14:textId="77777777" w:rsidR="009A26A4" w:rsidRDefault="009A26A4">
    <w:pPr>
      <w:pStyle w:val="Tekstpodstawowy"/>
      <w:spacing w:line="12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005900B" wp14:editId="4073C040">
              <wp:simplePos x="0" y="0"/>
              <wp:positionH relativeFrom="page">
                <wp:posOffset>5991225</wp:posOffset>
              </wp:positionH>
              <wp:positionV relativeFrom="page">
                <wp:posOffset>9944100</wp:posOffset>
              </wp:positionV>
              <wp:extent cx="828675" cy="247650"/>
              <wp:effectExtent l="0" t="0" r="0" b="0"/>
              <wp:wrapNone/>
              <wp:docPr id="696779236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28675" cy="24765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316B3B2" w14:textId="77777777" w:rsidR="009A26A4" w:rsidRPr="00BA6D36" w:rsidRDefault="009A26A4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rFonts w:ascii="Calibri" w:hAnsi="Calibri"/>
                              <w:b/>
                              <w:sz w:val="20"/>
                              <w:szCs w:val="20"/>
                            </w:rPr>
                          </w:pP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 xml:space="preserve">Strona </w:t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instrText>PAGE</w:instrText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BA6D36">
                            <w:rPr>
                              <w:rFonts w:ascii="Calibri" w:hAnsi="Calibri"/>
                              <w:noProof/>
                              <w:sz w:val="20"/>
                              <w:szCs w:val="20"/>
                            </w:rPr>
                            <w:t>58</w:t>
                          </w:r>
                          <w:r w:rsidRPr="00BA6D36"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05900B" id="Prostokąt 2" o:spid="_x0000_s1026" style="position:absolute;margin-left:471.75pt;margin-top:783pt;width:65.25pt;height:19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" o:allowincell="f" filled="f" stroked="f" strokeweight="0">
              <v:textbox inset="0,0,0,0">
                <w:txbxContent>
                  <w:p w14:paraId="5316B3B2" w14:textId="77777777" w:rsidR="009A26A4" w:rsidRPr="00BA6D36" w:rsidRDefault="009A26A4">
                    <w:pPr>
                      <w:pStyle w:val="Zawartoramki"/>
                      <w:spacing w:line="203" w:lineRule="exact"/>
                      <w:ind w:left="20"/>
                      <w:rPr>
                        <w:rFonts w:ascii="Calibri" w:hAnsi="Calibri"/>
                        <w:b/>
                        <w:sz w:val="20"/>
                        <w:szCs w:val="20"/>
                      </w:rPr>
                    </w:pP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t xml:space="preserve">Strona </w:t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fldChar w:fldCharType="begin"/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instrText>PAGE</w:instrText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fldChar w:fldCharType="separate"/>
                    </w:r>
                    <w:r w:rsidRPr="00BA6D36">
                      <w:rPr>
                        <w:rFonts w:ascii="Calibri" w:hAnsi="Calibri"/>
                        <w:noProof/>
                        <w:sz w:val="20"/>
                        <w:szCs w:val="20"/>
                      </w:rPr>
                      <w:t>58</w:t>
                    </w:r>
                    <w:r w:rsidRPr="00BA6D36">
                      <w:rPr>
                        <w:rFonts w:ascii="Calibri" w:hAnsi="Calibri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509B" w14:textId="77777777" w:rsidR="009A26A4" w:rsidRDefault="009A26A4">
    <w:pPr>
      <w:pStyle w:val="Tekstpodstawowy"/>
      <w:spacing w:line="12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5B922995" wp14:editId="11521405">
              <wp:simplePos x="0" y="0"/>
              <wp:positionH relativeFrom="page">
                <wp:posOffset>5991225</wp:posOffset>
              </wp:positionH>
              <wp:positionV relativeFrom="page">
                <wp:posOffset>9944100</wp:posOffset>
              </wp:positionV>
              <wp:extent cx="809625" cy="257175"/>
              <wp:effectExtent l="0" t="0" r="0" b="0"/>
              <wp:wrapNone/>
              <wp:docPr id="2394439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9625" cy="25717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A33151" w14:textId="77777777" w:rsidR="009A26A4" w:rsidRDefault="009A26A4">
                          <w:pPr>
                            <w:pStyle w:val="Zawartoramki"/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922995" id="Prostokąt 1" o:spid="_x0000_s1027" style="position:absolute;margin-left:471.75pt;margin-top:783pt;width:63.75pt;height:20.2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" o:allowincell="f" filled="f" stroked="f" strokeweight="0">
              <v:textbox inset="0,0,0,0">
                <w:txbxContent>
                  <w:p w14:paraId="33A33151" w14:textId="77777777" w:rsidR="009A26A4" w:rsidRDefault="009A26A4">
                    <w:pPr>
                      <w:pStyle w:val="Zawartoramki"/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ACE66" w14:textId="77777777" w:rsidR="008A1D77" w:rsidRDefault="008A1D77">
      <w:r>
        <w:separator/>
      </w:r>
    </w:p>
  </w:footnote>
  <w:footnote w:type="continuationSeparator" w:id="0">
    <w:p w14:paraId="3939E2A4" w14:textId="77777777" w:rsidR="008A1D77" w:rsidRDefault="008A1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EDC"/>
    <w:multiLevelType w:val="hybridMultilevel"/>
    <w:tmpl w:val="6D561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60B2B"/>
    <w:multiLevelType w:val="multilevel"/>
    <w:tmpl w:val="3A1485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0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38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76" w:hanging="1440"/>
      </w:pPr>
    </w:lvl>
  </w:abstractNum>
  <w:abstractNum w:abstractNumId="2" w15:restartNumberingAfterBreak="0">
    <w:nsid w:val="03964246"/>
    <w:multiLevelType w:val="multilevel"/>
    <w:tmpl w:val="638A276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7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76" w:hanging="1440"/>
      </w:pPr>
      <w:rPr>
        <w:rFonts w:hint="default"/>
      </w:rPr>
    </w:lvl>
  </w:abstractNum>
  <w:abstractNum w:abstractNumId="3" w15:restartNumberingAfterBreak="0">
    <w:nsid w:val="07E46971"/>
    <w:multiLevelType w:val="hybridMultilevel"/>
    <w:tmpl w:val="D7A8D9F6"/>
    <w:styleLink w:val="Zaimportowanystyl11"/>
    <w:lvl w:ilvl="0" w:tplc="6CB624BE">
      <w:start w:val="1"/>
      <w:numFmt w:val="decimal"/>
      <w:lvlText w:val="%1."/>
      <w:lvlJc w:val="left"/>
      <w:pPr>
        <w:tabs>
          <w:tab w:val="left" w:pos="392"/>
          <w:tab w:val="left" w:pos="426"/>
          <w:tab w:val="left" w:pos="144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3C3590">
      <w:start w:val="1"/>
      <w:numFmt w:val="decimal"/>
      <w:lvlText w:val="%2."/>
      <w:lvlJc w:val="left"/>
      <w:pPr>
        <w:tabs>
          <w:tab w:val="left" w:pos="392"/>
          <w:tab w:val="left" w:pos="426"/>
          <w:tab w:val="left" w:pos="1440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C7E28DC">
      <w:start w:val="1"/>
      <w:numFmt w:val="lowerRoman"/>
      <w:lvlText w:val="%3."/>
      <w:lvlJc w:val="left"/>
      <w:pPr>
        <w:tabs>
          <w:tab w:val="left" w:pos="392"/>
          <w:tab w:val="left" w:pos="426"/>
          <w:tab w:val="left" w:pos="1440"/>
        </w:tabs>
        <w:ind w:left="1004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C8B18A">
      <w:start w:val="1"/>
      <w:numFmt w:val="decimal"/>
      <w:lvlText w:val="%4."/>
      <w:lvlJc w:val="left"/>
      <w:pPr>
        <w:tabs>
          <w:tab w:val="left" w:pos="392"/>
          <w:tab w:val="left" w:pos="426"/>
          <w:tab w:val="left" w:pos="1440"/>
        </w:tabs>
        <w:ind w:left="17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988B1A">
      <w:start w:val="1"/>
      <w:numFmt w:val="lowerLetter"/>
      <w:lvlText w:val="%5."/>
      <w:lvlJc w:val="left"/>
      <w:pPr>
        <w:tabs>
          <w:tab w:val="left" w:pos="392"/>
          <w:tab w:val="left" w:pos="426"/>
          <w:tab w:val="left" w:pos="1440"/>
        </w:tabs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427904">
      <w:start w:val="1"/>
      <w:numFmt w:val="lowerRoman"/>
      <w:lvlText w:val="%6."/>
      <w:lvlJc w:val="left"/>
      <w:pPr>
        <w:tabs>
          <w:tab w:val="left" w:pos="392"/>
          <w:tab w:val="left" w:pos="426"/>
          <w:tab w:val="left" w:pos="1440"/>
        </w:tabs>
        <w:ind w:left="3164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6AC3B38">
      <w:start w:val="1"/>
      <w:numFmt w:val="decimal"/>
      <w:lvlText w:val="%7."/>
      <w:lvlJc w:val="left"/>
      <w:pPr>
        <w:tabs>
          <w:tab w:val="left" w:pos="392"/>
          <w:tab w:val="left" w:pos="426"/>
          <w:tab w:val="left" w:pos="1440"/>
        </w:tabs>
        <w:ind w:left="38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04ABDA">
      <w:start w:val="1"/>
      <w:numFmt w:val="lowerLetter"/>
      <w:lvlText w:val="%8."/>
      <w:lvlJc w:val="left"/>
      <w:pPr>
        <w:tabs>
          <w:tab w:val="left" w:pos="392"/>
          <w:tab w:val="left" w:pos="426"/>
          <w:tab w:val="left" w:pos="1440"/>
        </w:tabs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76F4B2">
      <w:start w:val="1"/>
      <w:numFmt w:val="lowerRoman"/>
      <w:lvlText w:val="%9."/>
      <w:lvlJc w:val="left"/>
      <w:pPr>
        <w:tabs>
          <w:tab w:val="left" w:pos="392"/>
          <w:tab w:val="left" w:pos="426"/>
          <w:tab w:val="left" w:pos="1440"/>
        </w:tabs>
        <w:ind w:left="5324" w:hanging="1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81136E5"/>
    <w:multiLevelType w:val="multilevel"/>
    <w:tmpl w:val="BF549F9C"/>
    <w:numStyleLink w:val="Zaimportowanystyl26"/>
  </w:abstractNum>
  <w:abstractNum w:abstractNumId="5" w15:restartNumberingAfterBreak="0">
    <w:nsid w:val="12DB1203"/>
    <w:multiLevelType w:val="multilevel"/>
    <w:tmpl w:val="538A384E"/>
    <w:lvl w:ilvl="0">
      <w:start w:val="1"/>
      <w:numFmt w:val="lowerLetter"/>
      <w:lvlText w:val="%1)"/>
      <w:lvlJc w:val="left"/>
      <w:pPr>
        <w:tabs>
          <w:tab w:val="num" w:pos="0"/>
        </w:tabs>
        <w:ind w:left="16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6" w15:restartNumberingAfterBreak="0">
    <w:nsid w:val="15145221"/>
    <w:multiLevelType w:val="multilevel"/>
    <w:tmpl w:val="0EAC5F78"/>
    <w:lvl w:ilvl="0">
      <w:start w:val="1"/>
      <w:numFmt w:val="decimal"/>
      <w:lvlText w:val="%1."/>
      <w:lvlJc w:val="left"/>
      <w:pPr>
        <w:tabs>
          <w:tab w:val="num" w:pos="0"/>
        </w:tabs>
        <w:ind w:left="956" w:hanging="36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6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2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4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1C8426F2"/>
    <w:multiLevelType w:val="multilevel"/>
    <w:tmpl w:val="7702FDC2"/>
    <w:styleLink w:val="Zaimportowanystyl12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D435012"/>
    <w:multiLevelType w:val="hybridMultilevel"/>
    <w:tmpl w:val="FE02550C"/>
    <w:styleLink w:val="Zaimportowanystyl16"/>
    <w:lvl w:ilvl="0" w:tplc="3D30B194">
      <w:start w:val="1"/>
      <w:numFmt w:val="decimal"/>
      <w:lvlText w:val="%1."/>
      <w:lvlJc w:val="left"/>
      <w:pPr>
        <w:tabs>
          <w:tab w:val="left" w:pos="8566"/>
        </w:tabs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A0E368">
      <w:start w:val="1"/>
      <w:numFmt w:val="lowerLetter"/>
      <w:lvlText w:val="%2)"/>
      <w:lvlJc w:val="left"/>
      <w:pPr>
        <w:tabs>
          <w:tab w:val="left" w:pos="8566"/>
        </w:tabs>
        <w:ind w:left="567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04600A">
      <w:start w:val="1"/>
      <w:numFmt w:val="lowerLetter"/>
      <w:lvlText w:val="%3)"/>
      <w:lvlJc w:val="left"/>
      <w:pPr>
        <w:tabs>
          <w:tab w:val="left" w:pos="8566"/>
        </w:tabs>
        <w:ind w:left="851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9AAB7A">
      <w:start w:val="1"/>
      <w:numFmt w:val="lowerLetter"/>
      <w:lvlText w:val="%4)"/>
      <w:lvlJc w:val="left"/>
      <w:pPr>
        <w:tabs>
          <w:tab w:val="left" w:pos="8566"/>
        </w:tabs>
        <w:ind w:left="1135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34A87BE">
      <w:start w:val="1"/>
      <w:numFmt w:val="lowerLetter"/>
      <w:lvlText w:val="%5)"/>
      <w:lvlJc w:val="left"/>
      <w:pPr>
        <w:tabs>
          <w:tab w:val="left" w:pos="8566"/>
        </w:tabs>
        <w:ind w:left="1419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6DB12">
      <w:start w:val="1"/>
      <w:numFmt w:val="lowerLetter"/>
      <w:lvlText w:val="%6)"/>
      <w:lvlJc w:val="left"/>
      <w:pPr>
        <w:tabs>
          <w:tab w:val="left" w:pos="8566"/>
        </w:tabs>
        <w:ind w:left="1703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CEA832">
      <w:start w:val="1"/>
      <w:numFmt w:val="lowerLetter"/>
      <w:lvlText w:val="%7)"/>
      <w:lvlJc w:val="left"/>
      <w:pPr>
        <w:tabs>
          <w:tab w:val="left" w:pos="8566"/>
        </w:tabs>
        <w:ind w:left="1987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98A47F8">
      <w:start w:val="1"/>
      <w:numFmt w:val="lowerLetter"/>
      <w:lvlText w:val="%8)"/>
      <w:lvlJc w:val="left"/>
      <w:pPr>
        <w:tabs>
          <w:tab w:val="left" w:pos="8566"/>
        </w:tabs>
        <w:ind w:left="2271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2DEAE3E">
      <w:start w:val="1"/>
      <w:numFmt w:val="lowerLetter"/>
      <w:lvlText w:val="%9)"/>
      <w:lvlJc w:val="left"/>
      <w:pPr>
        <w:tabs>
          <w:tab w:val="left" w:pos="8566"/>
        </w:tabs>
        <w:ind w:left="2555" w:hanging="283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38439CD"/>
    <w:multiLevelType w:val="multilevel"/>
    <w:tmpl w:val="609A6AF8"/>
    <w:lvl w:ilvl="0">
      <w:start w:val="1"/>
      <w:numFmt w:val="decimal"/>
      <w:lvlText w:val="%1."/>
      <w:lvlJc w:val="left"/>
      <w:pPr>
        <w:tabs>
          <w:tab w:val="num" w:pos="0"/>
        </w:tabs>
        <w:ind w:left="953" w:hanging="358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5" w:hanging="13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2" w:hanging="13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44" w:hanging="13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26" w:hanging="13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8" w:hanging="13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91" w:hanging="13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73" w:hanging="13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5" w:hanging="130"/>
      </w:pPr>
      <w:rPr>
        <w:rFonts w:ascii="Symbol" w:hAnsi="Symbol" w:cs="Symbol" w:hint="default"/>
        <w:lang w:val="pl-PL" w:eastAsia="en-US" w:bidi="ar-SA"/>
      </w:rPr>
    </w:lvl>
  </w:abstractNum>
  <w:abstractNum w:abstractNumId="10" w15:restartNumberingAfterBreak="0">
    <w:nsid w:val="26D608CE"/>
    <w:multiLevelType w:val="multilevel"/>
    <w:tmpl w:val="C90C5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ACC203B"/>
    <w:multiLevelType w:val="hybridMultilevel"/>
    <w:tmpl w:val="4998A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35E43"/>
    <w:multiLevelType w:val="multilevel"/>
    <w:tmpl w:val="EFB6988E"/>
    <w:lvl w:ilvl="0">
      <w:start w:val="1"/>
      <w:numFmt w:val="decimal"/>
      <w:lvlText w:val="%1."/>
      <w:lvlJc w:val="left"/>
      <w:pPr>
        <w:tabs>
          <w:tab w:val="num" w:pos="0"/>
        </w:tabs>
        <w:ind w:left="956" w:hanging="36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8" w:hanging="432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8" w:hanging="43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77" w:hanging="43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6" w:hanging="43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5" w:hanging="43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4" w:hanging="43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73" w:hanging="43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22" w:hanging="432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2FFC23AC"/>
    <w:multiLevelType w:val="multilevel"/>
    <w:tmpl w:val="52E6DC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eastAsia="Times New Roman" w:cs="Times New Roman"/>
        <w:b w:val="0"/>
        <w:bCs w:val="0"/>
        <w:i w:val="0"/>
        <w:iCs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91"/>
        </w:tabs>
        <w:ind w:left="791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2"/>
        <w:szCs w:val="22"/>
        <w:highlight w:val="yellow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1222" w:hanging="720"/>
      </w:pPr>
      <w:rPr>
        <w:rFonts w:eastAsia="Times New Roman" w:cs="Times New Roman"/>
        <w:b w:val="0"/>
        <w:bCs w:val="0"/>
        <w:i w:val="0"/>
        <w:iCs w:val="0"/>
        <w:color w:val="auto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  <w:rPr>
        <w:color w:val="auto"/>
        <w:sz w:val="28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  <w:rPr>
        <w:u w:val="single"/>
      </w:rPr>
    </w:lvl>
  </w:abstractNum>
  <w:abstractNum w:abstractNumId="14" w15:restartNumberingAfterBreak="0">
    <w:nsid w:val="300E3585"/>
    <w:multiLevelType w:val="hybridMultilevel"/>
    <w:tmpl w:val="B538C474"/>
    <w:lvl w:ilvl="0" w:tplc="C8C24DB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0F67B6D"/>
    <w:multiLevelType w:val="multilevel"/>
    <w:tmpl w:val="A3649CAC"/>
    <w:lvl w:ilvl="0">
      <w:start w:val="1"/>
      <w:numFmt w:val="decimal"/>
      <w:lvlText w:val="%1."/>
      <w:lvlJc w:val="left"/>
      <w:pPr>
        <w:tabs>
          <w:tab w:val="num" w:pos="0"/>
        </w:tabs>
        <w:ind w:left="953" w:hanging="358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8" w:hanging="432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28" w:hanging="43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77" w:hanging="43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26" w:hanging="43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5" w:hanging="43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24" w:hanging="43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73" w:hanging="43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22" w:hanging="432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362266EE"/>
    <w:multiLevelType w:val="hybridMultilevel"/>
    <w:tmpl w:val="20A6E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823DB"/>
    <w:multiLevelType w:val="multilevel"/>
    <w:tmpl w:val="9DDEEB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08" w:hanging="1440"/>
      </w:pPr>
      <w:rPr>
        <w:rFonts w:hint="default"/>
      </w:rPr>
    </w:lvl>
  </w:abstractNum>
  <w:abstractNum w:abstractNumId="18" w15:restartNumberingAfterBreak="0">
    <w:nsid w:val="3EC539E8"/>
    <w:multiLevelType w:val="multilevel"/>
    <w:tmpl w:val="590EEB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478E577B"/>
    <w:multiLevelType w:val="hybridMultilevel"/>
    <w:tmpl w:val="220EB798"/>
    <w:numStyleLink w:val="Zaimportowanystyl15"/>
  </w:abstractNum>
  <w:abstractNum w:abstractNumId="20" w15:restartNumberingAfterBreak="0">
    <w:nsid w:val="47B35878"/>
    <w:multiLevelType w:val="multilevel"/>
    <w:tmpl w:val="8C90EA6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480D62F5"/>
    <w:multiLevelType w:val="multilevel"/>
    <w:tmpl w:val="4352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-643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7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9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856" w:hanging="1440"/>
      </w:pPr>
    </w:lvl>
  </w:abstractNum>
  <w:abstractNum w:abstractNumId="22" w15:restartNumberingAfterBreak="0">
    <w:nsid w:val="4E597C98"/>
    <w:multiLevelType w:val="hybridMultilevel"/>
    <w:tmpl w:val="D154FBC2"/>
    <w:lvl w:ilvl="0" w:tplc="06D4653E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HAns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EB23ABF"/>
    <w:multiLevelType w:val="multilevel"/>
    <w:tmpl w:val="C9928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FF93F78"/>
    <w:multiLevelType w:val="multilevel"/>
    <w:tmpl w:val="53F6600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5" w15:restartNumberingAfterBreak="0">
    <w:nsid w:val="50C13563"/>
    <w:multiLevelType w:val="hybridMultilevel"/>
    <w:tmpl w:val="D7A8D9F6"/>
    <w:numStyleLink w:val="Zaimportowanystyl11"/>
  </w:abstractNum>
  <w:abstractNum w:abstractNumId="26" w15:restartNumberingAfterBreak="0">
    <w:nsid w:val="52553DCF"/>
    <w:multiLevelType w:val="multilevel"/>
    <w:tmpl w:val="0F827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27" w15:restartNumberingAfterBreak="0">
    <w:nsid w:val="536108BB"/>
    <w:multiLevelType w:val="multilevel"/>
    <w:tmpl w:val="7702FDC2"/>
    <w:numStyleLink w:val="Zaimportowanystyl12"/>
  </w:abstractNum>
  <w:abstractNum w:abstractNumId="28" w15:restartNumberingAfterBreak="0">
    <w:nsid w:val="564B4DE0"/>
    <w:multiLevelType w:val="multilevel"/>
    <w:tmpl w:val="AFBE85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FB023E4"/>
    <w:multiLevelType w:val="multilevel"/>
    <w:tmpl w:val="5C826A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FEE796F"/>
    <w:multiLevelType w:val="multilevel"/>
    <w:tmpl w:val="BF549F9C"/>
    <w:styleLink w:val="Zaimportowanystyl26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09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069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069" w:hanging="7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429" w:hanging="11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429" w:hanging="11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789" w:hanging="1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789" w:hanging="15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49" w:hanging="186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22904C6"/>
    <w:multiLevelType w:val="multilevel"/>
    <w:tmpl w:val="388A6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2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1440"/>
      </w:pPr>
      <w:rPr>
        <w:rFonts w:hint="default"/>
      </w:rPr>
    </w:lvl>
  </w:abstractNum>
  <w:abstractNum w:abstractNumId="32" w15:restartNumberingAfterBreak="0">
    <w:nsid w:val="662276E7"/>
    <w:multiLevelType w:val="multilevel"/>
    <w:tmpl w:val="BC06A6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-436"/>
        </w:tabs>
        <w:ind w:left="644" w:hanging="360"/>
      </w:pPr>
      <w:rPr>
        <w:rFonts w:ascii="Calibri" w:eastAsia="Times New Roman" w:hAnsi="Calibri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676F6783"/>
    <w:multiLevelType w:val="multilevel"/>
    <w:tmpl w:val="977AB780"/>
    <w:lvl w:ilvl="0">
      <w:start w:val="1"/>
      <w:numFmt w:val="decimal"/>
      <w:lvlText w:val="%1."/>
      <w:lvlJc w:val="left"/>
      <w:pPr>
        <w:tabs>
          <w:tab w:val="num" w:pos="0"/>
        </w:tabs>
        <w:ind w:left="955" w:hanging="360"/>
      </w:pPr>
      <w:rPr>
        <w:rFonts w:ascii="Calibri" w:eastAsia="Calibri" w:hAnsi="Calibri" w:cs="Calibri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6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2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4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8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34" w15:restartNumberingAfterBreak="0">
    <w:nsid w:val="696F0D2F"/>
    <w:multiLevelType w:val="hybridMultilevel"/>
    <w:tmpl w:val="FE02550C"/>
    <w:numStyleLink w:val="Zaimportowanystyl16"/>
  </w:abstractNum>
  <w:abstractNum w:abstractNumId="35" w15:restartNumberingAfterBreak="0">
    <w:nsid w:val="6C4023EC"/>
    <w:multiLevelType w:val="multilevel"/>
    <w:tmpl w:val="84808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0F83CDC"/>
    <w:multiLevelType w:val="hybridMultilevel"/>
    <w:tmpl w:val="220EB798"/>
    <w:styleLink w:val="Zaimportowanystyl15"/>
    <w:lvl w:ilvl="0" w:tplc="BC3024C0">
      <w:start w:val="1"/>
      <w:numFmt w:val="decimal"/>
      <w:lvlText w:val="%1."/>
      <w:lvlJc w:val="left"/>
      <w:pPr>
        <w:tabs>
          <w:tab w:val="left" w:pos="8566"/>
        </w:tabs>
        <w:ind w:left="2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7AF8FC">
      <w:start w:val="1"/>
      <w:numFmt w:val="decimal"/>
      <w:lvlText w:val="%2."/>
      <w:lvlJc w:val="left"/>
      <w:pPr>
        <w:tabs>
          <w:tab w:val="left" w:pos="8566"/>
        </w:tabs>
        <w:ind w:left="100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6A903E">
      <w:start w:val="1"/>
      <w:numFmt w:val="decimal"/>
      <w:lvlText w:val="%3."/>
      <w:lvlJc w:val="left"/>
      <w:pPr>
        <w:tabs>
          <w:tab w:val="left" w:pos="8566"/>
        </w:tabs>
        <w:ind w:left="172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36E75A">
      <w:start w:val="1"/>
      <w:numFmt w:val="decimal"/>
      <w:lvlText w:val="%4."/>
      <w:lvlJc w:val="left"/>
      <w:pPr>
        <w:tabs>
          <w:tab w:val="left" w:pos="8566"/>
        </w:tabs>
        <w:ind w:left="244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B063824">
      <w:start w:val="1"/>
      <w:numFmt w:val="decimal"/>
      <w:lvlText w:val="%5."/>
      <w:lvlJc w:val="left"/>
      <w:pPr>
        <w:tabs>
          <w:tab w:val="left" w:pos="8566"/>
        </w:tabs>
        <w:ind w:left="316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FE56DC">
      <w:start w:val="1"/>
      <w:numFmt w:val="decimal"/>
      <w:lvlText w:val="%6."/>
      <w:lvlJc w:val="left"/>
      <w:pPr>
        <w:tabs>
          <w:tab w:val="left" w:pos="8566"/>
        </w:tabs>
        <w:ind w:left="388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20E85A">
      <w:start w:val="1"/>
      <w:numFmt w:val="decimal"/>
      <w:lvlText w:val="%7."/>
      <w:lvlJc w:val="left"/>
      <w:pPr>
        <w:tabs>
          <w:tab w:val="left" w:pos="8566"/>
        </w:tabs>
        <w:ind w:left="460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AAC7F2">
      <w:start w:val="1"/>
      <w:numFmt w:val="decimal"/>
      <w:lvlText w:val="%8."/>
      <w:lvlJc w:val="left"/>
      <w:pPr>
        <w:tabs>
          <w:tab w:val="left" w:pos="8566"/>
        </w:tabs>
        <w:ind w:left="532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424E5C">
      <w:start w:val="1"/>
      <w:numFmt w:val="decimal"/>
      <w:lvlText w:val="%9."/>
      <w:lvlJc w:val="left"/>
      <w:pPr>
        <w:tabs>
          <w:tab w:val="left" w:pos="8566"/>
        </w:tabs>
        <w:ind w:left="6044" w:hanging="2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787147A4"/>
    <w:multiLevelType w:val="multilevel"/>
    <w:tmpl w:val="21D098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63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9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9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8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2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4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104" w:hanging="1440"/>
      </w:pPr>
    </w:lvl>
  </w:abstractNum>
  <w:abstractNum w:abstractNumId="38" w15:restartNumberingAfterBreak="0">
    <w:nsid w:val="7ACF2276"/>
    <w:multiLevelType w:val="multilevel"/>
    <w:tmpl w:val="9E1079EE"/>
    <w:lvl w:ilvl="0">
      <w:start w:val="1"/>
      <w:numFmt w:val="decimal"/>
      <w:lvlText w:val="%1."/>
      <w:lvlJc w:val="left"/>
      <w:pPr>
        <w:tabs>
          <w:tab w:val="num" w:pos="0"/>
        </w:tabs>
        <w:ind w:left="956" w:hanging="360"/>
      </w:pPr>
      <w:rPr>
        <w:rFonts w:ascii="Calibri" w:eastAsia="Calibri" w:hAnsi="Calibri" w:cs="Calibri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56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52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44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40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3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32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8" w:hanging="360"/>
      </w:pPr>
      <w:rPr>
        <w:rFonts w:ascii="Symbol" w:hAnsi="Symbol" w:cs="Symbol" w:hint="default"/>
        <w:lang w:val="pl-PL" w:eastAsia="en-US" w:bidi="ar-SA"/>
      </w:rPr>
    </w:lvl>
  </w:abstractNum>
  <w:num w:numId="1" w16cid:durableId="1666125737">
    <w:abstractNumId w:val="9"/>
  </w:num>
  <w:num w:numId="2" w16cid:durableId="1269194858">
    <w:abstractNumId w:val="33"/>
  </w:num>
  <w:num w:numId="3" w16cid:durableId="601913190">
    <w:abstractNumId w:val="15"/>
  </w:num>
  <w:num w:numId="4" w16cid:durableId="1755082774">
    <w:abstractNumId w:val="12"/>
  </w:num>
  <w:num w:numId="5" w16cid:durableId="265969773">
    <w:abstractNumId w:val="38"/>
  </w:num>
  <w:num w:numId="6" w16cid:durableId="860511771">
    <w:abstractNumId w:val="6"/>
  </w:num>
  <w:num w:numId="7" w16cid:durableId="1672440630">
    <w:abstractNumId w:val="32"/>
  </w:num>
  <w:num w:numId="8" w16cid:durableId="1426422473">
    <w:abstractNumId w:val="23"/>
  </w:num>
  <w:num w:numId="9" w16cid:durableId="216742893">
    <w:abstractNumId w:val="24"/>
  </w:num>
  <w:num w:numId="10" w16cid:durableId="2007130405">
    <w:abstractNumId w:val="21"/>
  </w:num>
  <w:num w:numId="11" w16cid:durableId="1604649018">
    <w:abstractNumId w:val="29"/>
  </w:num>
  <w:num w:numId="12" w16cid:durableId="1874804008">
    <w:abstractNumId w:val="18"/>
  </w:num>
  <w:num w:numId="13" w16cid:durableId="377634961">
    <w:abstractNumId w:val="1"/>
  </w:num>
  <w:num w:numId="14" w16cid:durableId="1117599079">
    <w:abstractNumId w:val="37"/>
  </w:num>
  <w:num w:numId="15" w16cid:durableId="199055125">
    <w:abstractNumId w:val="5"/>
  </w:num>
  <w:num w:numId="16" w16cid:durableId="1325665430">
    <w:abstractNumId w:val="26"/>
  </w:num>
  <w:num w:numId="17" w16cid:durableId="1208371934">
    <w:abstractNumId w:val="28"/>
  </w:num>
  <w:num w:numId="18" w16cid:durableId="1007560936">
    <w:abstractNumId w:val="31"/>
  </w:num>
  <w:num w:numId="19" w16cid:durableId="1941140286">
    <w:abstractNumId w:val="3"/>
  </w:num>
  <w:num w:numId="20" w16cid:durableId="393117316">
    <w:abstractNumId w:val="25"/>
  </w:num>
  <w:num w:numId="21" w16cid:durableId="14691753">
    <w:abstractNumId w:val="25"/>
    <w:lvlOverride w:ilvl="0">
      <w:lvl w:ilvl="0" w:tplc="EFAC221C">
        <w:start w:val="1"/>
        <w:numFmt w:val="decimal"/>
        <w:lvlText w:val="%1."/>
        <w:lvlJc w:val="left"/>
        <w:pPr>
          <w:tabs>
            <w:tab w:val="left" w:pos="856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72C270">
        <w:start w:val="1"/>
        <w:numFmt w:val="decimal"/>
        <w:lvlText w:val="%2."/>
        <w:lvlJc w:val="left"/>
        <w:pPr>
          <w:tabs>
            <w:tab w:val="left" w:pos="8566"/>
          </w:tabs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02C8292">
        <w:start w:val="1"/>
        <w:numFmt w:val="lowerRoman"/>
        <w:lvlText w:val="%3."/>
        <w:lvlJc w:val="left"/>
        <w:pPr>
          <w:tabs>
            <w:tab w:val="left" w:pos="8566"/>
          </w:tabs>
          <w:ind w:left="100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06AF962">
        <w:start w:val="1"/>
        <w:numFmt w:val="decimal"/>
        <w:lvlText w:val="%4."/>
        <w:lvlJc w:val="left"/>
        <w:pPr>
          <w:tabs>
            <w:tab w:val="left" w:pos="8566"/>
          </w:tabs>
          <w:ind w:left="17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F622AF2">
        <w:start w:val="1"/>
        <w:numFmt w:val="lowerLetter"/>
        <w:lvlText w:val="%5."/>
        <w:lvlJc w:val="left"/>
        <w:pPr>
          <w:tabs>
            <w:tab w:val="left" w:pos="8566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3C534A">
        <w:start w:val="1"/>
        <w:numFmt w:val="lowerRoman"/>
        <w:lvlText w:val="%6."/>
        <w:lvlJc w:val="left"/>
        <w:pPr>
          <w:tabs>
            <w:tab w:val="left" w:pos="8566"/>
          </w:tabs>
          <w:ind w:left="316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21467DA">
        <w:start w:val="1"/>
        <w:numFmt w:val="decimal"/>
        <w:lvlText w:val="%7."/>
        <w:lvlJc w:val="left"/>
        <w:pPr>
          <w:tabs>
            <w:tab w:val="left" w:pos="8566"/>
          </w:tabs>
          <w:ind w:left="38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C2E06A8">
        <w:start w:val="1"/>
        <w:numFmt w:val="lowerLetter"/>
        <w:lvlText w:val="%8."/>
        <w:lvlJc w:val="left"/>
        <w:pPr>
          <w:tabs>
            <w:tab w:val="left" w:pos="8566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750EB18">
        <w:start w:val="1"/>
        <w:numFmt w:val="lowerRoman"/>
        <w:lvlText w:val="%9."/>
        <w:lvlJc w:val="left"/>
        <w:pPr>
          <w:tabs>
            <w:tab w:val="left" w:pos="8566"/>
          </w:tabs>
          <w:ind w:left="532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338702041">
    <w:abstractNumId w:val="25"/>
    <w:lvlOverride w:ilvl="0">
      <w:lvl w:ilvl="0" w:tplc="EFAC221C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772C270">
        <w:start w:val="1"/>
        <w:numFmt w:val="decimal"/>
        <w:lvlText w:val="%2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02C8292">
        <w:start w:val="1"/>
        <w:numFmt w:val="lowerRoman"/>
        <w:lvlText w:val="%3."/>
        <w:lvlJc w:val="left"/>
        <w:pPr>
          <w:tabs>
            <w:tab w:val="left" w:pos="284"/>
          </w:tabs>
          <w:ind w:left="100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06AF962">
        <w:start w:val="1"/>
        <w:numFmt w:val="decimal"/>
        <w:lvlText w:val="%4."/>
        <w:lvlJc w:val="left"/>
        <w:pPr>
          <w:tabs>
            <w:tab w:val="left" w:pos="284"/>
          </w:tabs>
          <w:ind w:left="17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F622AF2">
        <w:start w:val="1"/>
        <w:numFmt w:val="lowerLetter"/>
        <w:lvlText w:val="%5."/>
        <w:lvlJc w:val="left"/>
        <w:pPr>
          <w:tabs>
            <w:tab w:val="left" w:pos="284"/>
          </w:tabs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F3C534A">
        <w:start w:val="1"/>
        <w:numFmt w:val="lowerRoman"/>
        <w:lvlText w:val="%6."/>
        <w:lvlJc w:val="left"/>
        <w:pPr>
          <w:tabs>
            <w:tab w:val="left" w:pos="284"/>
          </w:tabs>
          <w:ind w:left="316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21467DA">
        <w:start w:val="1"/>
        <w:numFmt w:val="decimal"/>
        <w:lvlText w:val="%7."/>
        <w:lvlJc w:val="left"/>
        <w:pPr>
          <w:tabs>
            <w:tab w:val="left" w:pos="284"/>
          </w:tabs>
          <w:ind w:left="38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C2E06A8">
        <w:start w:val="1"/>
        <w:numFmt w:val="lowerLetter"/>
        <w:lvlText w:val="%8."/>
        <w:lvlJc w:val="left"/>
        <w:pPr>
          <w:tabs>
            <w:tab w:val="left" w:pos="284"/>
          </w:tabs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750EB18">
        <w:start w:val="1"/>
        <w:numFmt w:val="lowerRoman"/>
        <w:lvlText w:val="%9."/>
        <w:lvlJc w:val="left"/>
        <w:pPr>
          <w:tabs>
            <w:tab w:val="left" w:pos="284"/>
          </w:tabs>
          <w:ind w:left="5324" w:hanging="1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681665037">
    <w:abstractNumId w:val="7"/>
  </w:num>
  <w:num w:numId="24" w16cid:durableId="1843619587">
    <w:abstractNumId w:val="27"/>
  </w:num>
  <w:num w:numId="25" w16cid:durableId="2086801995">
    <w:abstractNumId w:val="27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1276"/>
            <w:tab w:val="left" w:pos="1726"/>
          </w:tabs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276"/>
            <w:tab w:val="left" w:pos="1726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726"/>
          </w:tabs>
          <w:ind w:left="1276" w:hanging="1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276"/>
          </w:tabs>
          <w:ind w:left="1726" w:hanging="2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276"/>
            <w:tab w:val="left" w:pos="1726"/>
          </w:tabs>
          <w:ind w:left="2736" w:hanging="9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276"/>
            <w:tab w:val="left" w:pos="1726"/>
          </w:tabs>
          <w:ind w:left="324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276"/>
            <w:tab w:val="left" w:pos="1726"/>
          </w:tabs>
          <w:ind w:left="3744" w:hanging="1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276"/>
            <w:tab w:val="left" w:pos="1726"/>
          </w:tabs>
          <w:ind w:left="432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6" w16cid:durableId="1235773784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left" w:pos="17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1726"/>
          </w:tabs>
          <w:ind w:left="792" w:hanging="4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726"/>
          </w:tabs>
          <w:ind w:left="1224" w:hanging="5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6" w:hanging="64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726" w:hanging="28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726"/>
          </w:tabs>
          <w:ind w:left="2736" w:hanging="9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726"/>
          </w:tabs>
          <w:ind w:left="3240" w:hanging="10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726"/>
          </w:tabs>
          <w:ind w:left="3744" w:hanging="1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726"/>
          </w:tabs>
          <w:ind w:left="4320" w:hanging="14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1789809020">
    <w:abstractNumId w:val="8"/>
  </w:num>
  <w:num w:numId="28" w16cid:durableId="1276520401">
    <w:abstractNumId w:val="34"/>
    <w:lvlOverride w:ilvl="1">
      <w:lvl w:ilvl="1" w:tplc="621C346C">
        <w:start w:val="1"/>
        <w:numFmt w:val="lowerLetter"/>
        <w:lvlText w:val="%2)"/>
        <w:lvlJc w:val="left"/>
        <w:pPr>
          <w:tabs>
            <w:tab w:val="left" w:pos="8566"/>
          </w:tabs>
          <w:ind w:left="567" w:hanging="283"/>
        </w:pPr>
        <w:rPr>
          <w:rFonts w:ascii="Calibri" w:eastAsia="Trebuchet MS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" w16cid:durableId="30156797">
    <w:abstractNumId w:val="34"/>
    <w:lvlOverride w:ilvl="0">
      <w:lvl w:ilvl="0" w:tplc="0D8C1F90">
        <w:start w:val="1"/>
        <w:numFmt w:val="decimal"/>
        <w:lvlText w:val="%1."/>
        <w:lvlJc w:val="left"/>
        <w:pPr>
          <w:ind w:left="284" w:hanging="284"/>
        </w:pPr>
        <w:rPr>
          <w:rFonts w:ascii="Calibri" w:eastAsia="Trebuchet MS" w:hAnsi="Calibri" w:cs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21C346C">
        <w:start w:val="1"/>
        <w:numFmt w:val="lowerLetter"/>
        <w:lvlText w:val="%2)"/>
        <w:lvlJc w:val="left"/>
        <w:pPr>
          <w:ind w:left="567" w:hanging="283"/>
        </w:pPr>
        <w:rPr>
          <w:rFonts w:asciiTheme="minorHAnsi" w:eastAsia="Trebuchet MS" w:hAnsiTheme="minorHAnsi" w:cstheme="min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6F06546">
        <w:start w:val="1"/>
        <w:numFmt w:val="lowerLetter"/>
        <w:lvlText w:val="%3)"/>
        <w:lvlJc w:val="left"/>
        <w:pPr>
          <w:ind w:left="851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A7A1E36">
        <w:start w:val="1"/>
        <w:numFmt w:val="lowerLetter"/>
        <w:lvlText w:val="%4)"/>
        <w:lvlJc w:val="left"/>
        <w:pPr>
          <w:ind w:left="1135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3C6D14C">
        <w:start w:val="1"/>
        <w:numFmt w:val="lowerLetter"/>
        <w:lvlText w:val="%5)"/>
        <w:lvlJc w:val="left"/>
        <w:pPr>
          <w:ind w:left="1419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EA64AB0">
        <w:start w:val="1"/>
        <w:numFmt w:val="lowerLetter"/>
        <w:lvlText w:val="%6)"/>
        <w:lvlJc w:val="left"/>
        <w:pPr>
          <w:ind w:left="1703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6B0BFFE">
        <w:start w:val="1"/>
        <w:numFmt w:val="lowerLetter"/>
        <w:lvlText w:val="%7)"/>
        <w:lvlJc w:val="left"/>
        <w:pPr>
          <w:ind w:left="1987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62A757E">
        <w:start w:val="1"/>
        <w:numFmt w:val="lowerLetter"/>
        <w:lvlText w:val="%8)"/>
        <w:lvlJc w:val="left"/>
        <w:pPr>
          <w:ind w:left="2271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6647932">
        <w:start w:val="1"/>
        <w:numFmt w:val="lowerLetter"/>
        <w:lvlText w:val="%9)"/>
        <w:lvlJc w:val="left"/>
        <w:pPr>
          <w:ind w:left="2555" w:hanging="283"/>
        </w:pPr>
        <w:rPr>
          <w:rFonts w:ascii="Trebuchet MS" w:eastAsia="Trebuchet MS" w:hAnsi="Trebuchet MS" w:cs="Trebuchet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1650593157">
    <w:abstractNumId w:val="36"/>
  </w:num>
  <w:num w:numId="31" w16cid:durableId="983892958">
    <w:abstractNumId w:val="19"/>
  </w:num>
  <w:num w:numId="32" w16cid:durableId="2050446599">
    <w:abstractNumId w:val="10"/>
  </w:num>
  <w:num w:numId="33" w16cid:durableId="573904238">
    <w:abstractNumId w:val="30"/>
  </w:num>
  <w:num w:numId="34" w16cid:durableId="954018677">
    <w:abstractNumId w:val="4"/>
  </w:num>
  <w:num w:numId="35" w16cid:durableId="516235531">
    <w:abstractNumId w:val="4"/>
    <w:lvlOverride w:ilvl="0">
      <w:startOverride w:val="10"/>
    </w:lvlOverride>
  </w:num>
  <w:num w:numId="36" w16cid:durableId="1842816911">
    <w:abstractNumId w:val="4"/>
    <w:lvlOverride w:ilvl="0">
      <w:startOverride w:val="11"/>
    </w:lvlOverride>
  </w:num>
  <w:num w:numId="37" w16cid:durableId="961962243">
    <w:abstractNumId w:val="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11" w:hanging="9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211" w:hanging="9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571" w:hanging="1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571" w:hanging="128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931" w:hanging="16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931" w:hanging="16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291" w:hanging="20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8" w16cid:durableId="854734765">
    <w:abstractNumId w:val="4"/>
    <w:lvlOverride w:ilvl="0">
      <w:lvl w:ilvl="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14" w:hanging="4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74" w:hanging="7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74" w:hanging="7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34" w:hanging="11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34" w:hanging="11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794" w:hanging="1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794" w:hanging="15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54" w:hanging="18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1056320155">
    <w:abstractNumId w:val="11"/>
  </w:num>
  <w:num w:numId="40" w16cid:durableId="1041327368">
    <w:abstractNumId w:val="16"/>
  </w:num>
  <w:num w:numId="41" w16cid:durableId="1726491056">
    <w:abstractNumId w:val="2"/>
  </w:num>
  <w:num w:numId="42" w16cid:durableId="297227202">
    <w:abstractNumId w:val="0"/>
  </w:num>
  <w:num w:numId="43" w16cid:durableId="50661968">
    <w:abstractNumId w:val="20"/>
  </w:num>
  <w:num w:numId="44" w16cid:durableId="944266614">
    <w:abstractNumId w:val="13"/>
  </w:num>
  <w:num w:numId="45" w16cid:durableId="849950276">
    <w:abstractNumId w:val="35"/>
  </w:num>
  <w:num w:numId="46" w16cid:durableId="1560827898">
    <w:abstractNumId w:val="35"/>
    <w:lvlOverride w:ilvl="0">
      <w:startOverride w:val="1"/>
    </w:lvlOverride>
  </w:num>
  <w:num w:numId="47" w16cid:durableId="1310400829">
    <w:abstractNumId w:val="22"/>
  </w:num>
  <w:num w:numId="48" w16cid:durableId="1684865149">
    <w:abstractNumId w:val="14"/>
  </w:num>
  <w:num w:numId="49" w16cid:durableId="15382736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716"/>
    <w:rsid w:val="00147F3E"/>
    <w:rsid w:val="00187DCA"/>
    <w:rsid w:val="001A415C"/>
    <w:rsid w:val="001C7041"/>
    <w:rsid w:val="001F7887"/>
    <w:rsid w:val="0022329D"/>
    <w:rsid w:val="00254E33"/>
    <w:rsid w:val="002676ED"/>
    <w:rsid w:val="00293AB5"/>
    <w:rsid w:val="003260E6"/>
    <w:rsid w:val="003728CD"/>
    <w:rsid w:val="00393351"/>
    <w:rsid w:val="00403004"/>
    <w:rsid w:val="00417BEA"/>
    <w:rsid w:val="004251CA"/>
    <w:rsid w:val="004358C7"/>
    <w:rsid w:val="0045117B"/>
    <w:rsid w:val="00487F4C"/>
    <w:rsid w:val="004C1302"/>
    <w:rsid w:val="004C75B9"/>
    <w:rsid w:val="004F49EE"/>
    <w:rsid w:val="005619BF"/>
    <w:rsid w:val="00621C4D"/>
    <w:rsid w:val="00660028"/>
    <w:rsid w:val="00732C31"/>
    <w:rsid w:val="00766C45"/>
    <w:rsid w:val="007D39D3"/>
    <w:rsid w:val="008A1D77"/>
    <w:rsid w:val="009A26A4"/>
    <w:rsid w:val="00AA0716"/>
    <w:rsid w:val="00AC4AD0"/>
    <w:rsid w:val="00AE73D3"/>
    <w:rsid w:val="00B01BA8"/>
    <w:rsid w:val="00BC20D0"/>
    <w:rsid w:val="00BC751A"/>
    <w:rsid w:val="00C71EAA"/>
    <w:rsid w:val="00C920E6"/>
    <w:rsid w:val="00DE741F"/>
    <w:rsid w:val="00E25929"/>
    <w:rsid w:val="00E30C7B"/>
    <w:rsid w:val="00E35626"/>
    <w:rsid w:val="00E57A6A"/>
    <w:rsid w:val="00F0140E"/>
    <w:rsid w:val="00F91DDB"/>
    <w:rsid w:val="00FE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E0D7F"/>
  <w15:chartTrackingRefBased/>
  <w15:docId w15:val="{19138E39-6302-445C-BFF9-7DA31580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A26A4"/>
    <w:pPr>
      <w:widowControl w:val="0"/>
      <w:suppressAutoHyphens/>
      <w:spacing w:after="0" w:line="240" w:lineRule="auto"/>
    </w:pPr>
    <w:rPr>
      <w:rFonts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07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07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07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07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1"/>
    <w:unhideWhenUsed/>
    <w:qFormat/>
    <w:rsid w:val="00AA07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07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07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07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07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07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07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07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07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1"/>
    <w:qFormat/>
    <w:rsid w:val="00AA07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07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07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07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07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07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07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07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07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0716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ist Paragraph,BulletC,Wyliczanie,Obiekt,normalny tekst,L1,Akapit z listą5,CW_Lista,T_SZ_List Paragraph,Nagłowek 3,Preambuła,Kolorowa lista — akcent 11,Dot pt,F5 List Paragraph,Recommendation,List Paragraph11"/>
    <w:basedOn w:val="Normalny"/>
    <w:link w:val="AkapitzlistZnak"/>
    <w:qFormat/>
    <w:rsid w:val="00AA07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07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07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07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0716"/>
    <w:rPr>
      <w:b/>
      <w:bCs/>
      <w:smallCaps/>
      <w:color w:val="2F5496" w:themeColor="accent1" w:themeShade="BF"/>
      <w:spacing w:val="5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9A26A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L1 Znak,Akapit z listą5 Znak,CW_Lista Znak,T_SZ_List Paragraph Znak,Nagłowek 3 Znak,Preambuła Znak,Dot pt Znak"/>
    <w:link w:val="Akapitzlist"/>
    <w:qFormat/>
    <w:locked/>
    <w:rsid w:val="009A26A4"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9A26A4"/>
    <w:rPr>
      <w:rFonts w:ascii="Calibri" w:eastAsia="Calibri" w:hAnsi="Calibri" w:cs="Calibri"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9A26A4"/>
    <w:rPr>
      <w:rFonts w:ascii="Calibri" w:eastAsia="Calibri" w:hAnsi="Calibri"/>
      <w:kern w:val="2"/>
      <w:sz w:val="20"/>
      <w:szCs w:val="20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9A26A4"/>
    <w:rPr>
      <w:rFonts w:cs="Calibri"/>
      <w:kern w:val="0"/>
      <w14:ligatures w14:val="none"/>
    </w:rPr>
  </w:style>
  <w:style w:type="paragraph" w:styleId="Tekstpodstawowy3">
    <w:name w:val="Body Text 3"/>
    <w:basedOn w:val="Normalny"/>
    <w:link w:val="Tekstpodstawowy3Znak"/>
    <w:qFormat/>
    <w:rsid w:val="009A26A4"/>
    <w:pPr>
      <w:widowControl/>
      <w:spacing w:after="120"/>
    </w:pPr>
    <w:rPr>
      <w:rFonts w:ascii="Times New Roman" w:eastAsia="Times New Roman" w:hAnsi="Times New Roman" w:cs="Times New Roman"/>
      <w:kern w:val="2"/>
      <w:sz w:val="16"/>
      <w:szCs w:val="16"/>
      <w:lang w:eastAsia="pl-PL"/>
      <w14:ligatures w14:val="standardContextua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9A26A4"/>
    <w:rPr>
      <w:rFonts w:cs="Calibri"/>
      <w:kern w:val="0"/>
      <w:sz w:val="16"/>
      <w:szCs w:val="16"/>
      <w14:ligatures w14:val="none"/>
    </w:rPr>
  </w:style>
  <w:style w:type="paragraph" w:customStyle="1" w:styleId="Zawartoramki">
    <w:name w:val="Zawartość ramki"/>
    <w:basedOn w:val="Normalny"/>
    <w:qFormat/>
    <w:rsid w:val="009A26A4"/>
  </w:style>
  <w:style w:type="table" w:customStyle="1" w:styleId="TableNormal">
    <w:name w:val="Table Normal"/>
    <w:unhideWhenUsed/>
    <w:qFormat/>
    <w:rsid w:val="009A26A4"/>
    <w:pPr>
      <w:suppressAutoHyphens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11">
    <w:name w:val="Zaimportowany styl 11"/>
    <w:rsid w:val="009A26A4"/>
    <w:pPr>
      <w:numPr>
        <w:numId w:val="19"/>
      </w:numPr>
    </w:pPr>
  </w:style>
  <w:style w:type="numbering" w:customStyle="1" w:styleId="Zaimportowanystyl12">
    <w:name w:val="Zaimportowany styl 12"/>
    <w:rsid w:val="009A26A4"/>
    <w:pPr>
      <w:numPr>
        <w:numId w:val="23"/>
      </w:numPr>
    </w:pPr>
  </w:style>
  <w:style w:type="numbering" w:customStyle="1" w:styleId="Zaimportowanystyl16">
    <w:name w:val="Zaimportowany styl 16"/>
    <w:rsid w:val="009A26A4"/>
    <w:pPr>
      <w:numPr>
        <w:numId w:val="27"/>
      </w:numPr>
    </w:pPr>
  </w:style>
  <w:style w:type="numbering" w:customStyle="1" w:styleId="Zaimportowanystyl15">
    <w:name w:val="Zaimportowany styl 15"/>
    <w:rsid w:val="009A26A4"/>
    <w:pPr>
      <w:numPr>
        <w:numId w:val="30"/>
      </w:numPr>
    </w:pPr>
  </w:style>
  <w:style w:type="numbering" w:customStyle="1" w:styleId="Zaimportowanystyl26">
    <w:name w:val="Zaimportowany styl 26"/>
    <w:rsid w:val="009A26A4"/>
    <w:pPr>
      <w:numPr>
        <w:numId w:val="33"/>
      </w:numPr>
    </w:pPr>
  </w:style>
  <w:style w:type="paragraph" w:customStyle="1" w:styleId="1">
    <w:name w:val="1"/>
    <w:basedOn w:val="Normalny"/>
    <w:rsid w:val="00403004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NormalnyWeb">
    <w:name w:val="Normal (Web)"/>
    <w:basedOn w:val="Normalny"/>
    <w:uiPriority w:val="99"/>
    <w:unhideWhenUsed/>
    <w:rsid w:val="00403004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3493</Words>
  <Characters>20963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Dobrowolska</dc:creator>
  <cp:keywords/>
  <dc:description/>
  <cp:lastModifiedBy>Daria Dobrowolska</cp:lastModifiedBy>
  <cp:revision>12</cp:revision>
  <cp:lastPrinted>2026-03-23T13:28:00Z</cp:lastPrinted>
  <dcterms:created xsi:type="dcterms:W3CDTF">2026-03-23T13:07:00Z</dcterms:created>
  <dcterms:modified xsi:type="dcterms:W3CDTF">2026-04-28T08:45:00Z</dcterms:modified>
</cp:coreProperties>
</file>